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65" w:rsidRPr="00CB322A" w:rsidRDefault="00B77C65" w:rsidP="00D3410C">
      <w:pPr>
        <w:ind w:right="18"/>
        <w:jc w:val="center"/>
        <w:rPr>
          <w:b/>
          <w:sz w:val="24"/>
          <w:szCs w:val="24"/>
        </w:rPr>
      </w:pPr>
      <w:r w:rsidRPr="00CB322A">
        <w:rPr>
          <w:b/>
          <w:sz w:val="24"/>
          <w:szCs w:val="24"/>
        </w:rPr>
        <w:t>TERMO DE DISPENSA DE LICITAÇÃO</w:t>
      </w:r>
    </w:p>
    <w:p w:rsidR="00B77C65" w:rsidRPr="00CB322A" w:rsidRDefault="00B77C65" w:rsidP="00D3410C">
      <w:pPr>
        <w:ind w:right="18"/>
        <w:jc w:val="center"/>
        <w:rPr>
          <w:bCs/>
          <w:sz w:val="24"/>
          <w:szCs w:val="24"/>
        </w:rPr>
      </w:pPr>
    </w:p>
    <w:p w:rsidR="00B77C65" w:rsidRDefault="00B77C65" w:rsidP="00D3410C">
      <w:pPr>
        <w:ind w:right="18"/>
        <w:jc w:val="center"/>
        <w:rPr>
          <w:b/>
          <w:bCs/>
          <w:sz w:val="24"/>
          <w:szCs w:val="24"/>
        </w:rPr>
      </w:pPr>
      <w:r w:rsidRPr="00CB322A">
        <w:rPr>
          <w:b/>
          <w:bCs/>
          <w:sz w:val="24"/>
          <w:szCs w:val="24"/>
        </w:rPr>
        <w:t xml:space="preserve">Processo </w:t>
      </w:r>
      <w:r w:rsidR="00A53D05" w:rsidRPr="00CB322A">
        <w:rPr>
          <w:b/>
          <w:bCs/>
          <w:sz w:val="24"/>
          <w:szCs w:val="24"/>
        </w:rPr>
        <w:t xml:space="preserve">de Dispensa de Licitação nº </w:t>
      </w:r>
      <w:r w:rsidR="00E22FA5">
        <w:rPr>
          <w:b/>
          <w:bCs/>
          <w:sz w:val="24"/>
          <w:szCs w:val="24"/>
        </w:rPr>
        <w:t>5</w:t>
      </w:r>
      <w:r w:rsidR="00021C7B">
        <w:rPr>
          <w:b/>
          <w:bCs/>
          <w:sz w:val="24"/>
          <w:szCs w:val="24"/>
        </w:rPr>
        <w:t>2</w:t>
      </w:r>
      <w:r w:rsidR="006E4E0D">
        <w:rPr>
          <w:b/>
          <w:bCs/>
          <w:sz w:val="24"/>
          <w:szCs w:val="24"/>
        </w:rPr>
        <w:t>/2025</w:t>
      </w:r>
    </w:p>
    <w:p w:rsidR="00D54BB0" w:rsidRPr="00CB322A" w:rsidRDefault="00D54BB0" w:rsidP="00D3410C">
      <w:pPr>
        <w:ind w:right="18"/>
        <w:jc w:val="center"/>
        <w:rPr>
          <w:b/>
          <w:bCs/>
          <w:sz w:val="24"/>
          <w:szCs w:val="24"/>
        </w:rPr>
      </w:pPr>
    </w:p>
    <w:p w:rsidR="00021C7B" w:rsidRPr="00707855" w:rsidRDefault="00B77C65" w:rsidP="00021C7B">
      <w:pPr>
        <w:spacing w:line="360" w:lineRule="auto"/>
        <w:jc w:val="both"/>
        <w:rPr>
          <w:sz w:val="24"/>
          <w:szCs w:val="24"/>
        </w:rPr>
      </w:pPr>
      <w:r w:rsidRPr="00CB322A">
        <w:rPr>
          <w:b/>
          <w:bCs/>
          <w:sz w:val="24"/>
          <w:szCs w:val="24"/>
        </w:rPr>
        <w:t xml:space="preserve">Do </w:t>
      </w:r>
      <w:r w:rsidRPr="008E74B4">
        <w:rPr>
          <w:b/>
          <w:bCs/>
          <w:sz w:val="24"/>
          <w:szCs w:val="24"/>
        </w:rPr>
        <w:t>Objeto</w:t>
      </w:r>
      <w:r w:rsidR="003C54DC">
        <w:rPr>
          <w:b/>
          <w:bCs/>
          <w:sz w:val="24"/>
          <w:szCs w:val="24"/>
        </w:rPr>
        <w:t>:</w:t>
      </w:r>
      <w:r w:rsidR="008E74B4" w:rsidRPr="008E74B4">
        <w:rPr>
          <w:sz w:val="24"/>
          <w:szCs w:val="24"/>
        </w:rPr>
        <w:t xml:space="preserve"> </w:t>
      </w:r>
      <w:r w:rsidR="00E22FA5" w:rsidRPr="00E22FA5">
        <w:rPr>
          <w:sz w:val="24"/>
          <w:szCs w:val="24"/>
        </w:rPr>
        <w:t>O objeto da presente dispensa de licitação é a contratação de empresa especializada nos serviços de manutenção veicular com fornecimento de peças para o veículo Voyage</w:t>
      </w:r>
      <w:r w:rsidR="002A168D">
        <w:rPr>
          <w:sz w:val="24"/>
          <w:szCs w:val="24"/>
        </w:rPr>
        <w:t>,</w:t>
      </w:r>
      <w:r w:rsidR="00E22FA5" w:rsidRPr="00E22FA5">
        <w:rPr>
          <w:sz w:val="24"/>
          <w:szCs w:val="24"/>
        </w:rPr>
        <w:t xml:space="preserve"> ano 2011/2012 placa</w:t>
      </w:r>
      <w:r w:rsidR="002A168D">
        <w:rPr>
          <w:sz w:val="24"/>
          <w:szCs w:val="24"/>
        </w:rPr>
        <w:t>s</w:t>
      </w:r>
      <w:r w:rsidR="00E22FA5" w:rsidRPr="00E22FA5">
        <w:rPr>
          <w:sz w:val="24"/>
          <w:szCs w:val="24"/>
        </w:rPr>
        <w:t xml:space="preserve"> ISD9D26 da Secretaria de Desenvolvimento, Agricultura e Meio Ambiente para dar continuidade nos serviços prestados por esta secretaria.</w:t>
      </w:r>
    </w:p>
    <w:tbl>
      <w:tblPr>
        <w:tblpPr w:leftFromText="141" w:rightFromText="141" w:vertAnchor="text" w:horzAnchor="margin" w:tblpXSpec="center" w:tblpY="1422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"/>
        <w:gridCol w:w="5466"/>
        <w:gridCol w:w="1365"/>
        <w:gridCol w:w="1366"/>
        <w:gridCol w:w="1469"/>
      </w:tblGrid>
      <w:tr w:rsidR="002A168D" w:rsidRPr="00B23CD0" w:rsidTr="00970E08">
        <w:trPr>
          <w:trHeight w:val="100"/>
        </w:trPr>
        <w:tc>
          <w:tcPr>
            <w:tcW w:w="682" w:type="dxa"/>
          </w:tcPr>
          <w:p w:rsidR="002A168D" w:rsidRPr="00B23CD0" w:rsidRDefault="002A168D" w:rsidP="002A16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3CD0">
              <w:rPr>
                <w:rFonts w:asciiTheme="minorHAnsi" w:hAnsiTheme="minorHAnsi" w:cstheme="minorHAnsi"/>
                <w:sz w:val="24"/>
                <w:szCs w:val="24"/>
              </w:rPr>
              <w:t>Item</w:t>
            </w:r>
          </w:p>
        </w:tc>
        <w:tc>
          <w:tcPr>
            <w:tcW w:w="5466" w:type="dxa"/>
            <w:vAlign w:val="center"/>
          </w:tcPr>
          <w:p w:rsidR="002A168D" w:rsidRPr="00B23CD0" w:rsidRDefault="002A168D" w:rsidP="002A16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23CD0">
              <w:rPr>
                <w:rFonts w:asciiTheme="minorHAnsi" w:hAnsiTheme="minorHAnsi" w:cstheme="minorHAnsi"/>
                <w:sz w:val="24"/>
                <w:szCs w:val="24"/>
              </w:rPr>
              <w:t xml:space="preserve">Descrição: Peças e serviço </w:t>
            </w:r>
          </w:p>
        </w:tc>
        <w:tc>
          <w:tcPr>
            <w:tcW w:w="1365" w:type="dxa"/>
          </w:tcPr>
          <w:p w:rsidR="002A168D" w:rsidRPr="00B23CD0" w:rsidRDefault="002A168D" w:rsidP="002A16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CD0">
              <w:rPr>
                <w:rFonts w:asciiTheme="minorHAnsi" w:hAnsiTheme="minorHAnsi" w:cstheme="minorHAnsi"/>
                <w:sz w:val="24"/>
                <w:szCs w:val="24"/>
              </w:rPr>
              <w:t>Quantidade</w:t>
            </w:r>
          </w:p>
        </w:tc>
        <w:tc>
          <w:tcPr>
            <w:tcW w:w="1366" w:type="dxa"/>
          </w:tcPr>
          <w:p w:rsidR="002A168D" w:rsidRPr="00B23CD0" w:rsidRDefault="002A168D" w:rsidP="002A16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CD0">
              <w:rPr>
                <w:rFonts w:asciiTheme="minorHAnsi" w:hAnsiTheme="minorHAnsi" w:cstheme="minorHAnsi"/>
                <w:sz w:val="24"/>
                <w:szCs w:val="24"/>
              </w:rPr>
              <w:t>Valor Unitário</w:t>
            </w:r>
          </w:p>
        </w:tc>
        <w:tc>
          <w:tcPr>
            <w:tcW w:w="1469" w:type="dxa"/>
          </w:tcPr>
          <w:p w:rsidR="002A168D" w:rsidRPr="00B23CD0" w:rsidRDefault="002A168D" w:rsidP="002A16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3CD0">
              <w:rPr>
                <w:rFonts w:asciiTheme="minorHAnsi" w:hAnsiTheme="minorHAnsi" w:cstheme="minorHAnsi"/>
                <w:sz w:val="24"/>
                <w:szCs w:val="24"/>
              </w:rPr>
              <w:t>Valor Total</w:t>
            </w:r>
          </w:p>
        </w:tc>
      </w:tr>
      <w:tr w:rsidR="002A168D" w:rsidRPr="00B23CD0" w:rsidTr="00970E08">
        <w:trPr>
          <w:trHeight w:val="422"/>
        </w:trPr>
        <w:tc>
          <w:tcPr>
            <w:tcW w:w="682" w:type="dxa"/>
          </w:tcPr>
          <w:p w:rsidR="002A168D" w:rsidRPr="00B23CD0" w:rsidRDefault="002A168D" w:rsidP="002A168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23CD0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5466" w:type="dxa"/>
          </w:tcPr>
          <w:p w:rsidR="002A168D" w:rsidRPr="00B23CD0" w:rsidRDefault="002A168D" w:rsidP="002A16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KIT EMBREAGEM </w:t>
            </w:r>
          </w:p>
        </w:tc>
        <w:tc>
          <w:tcPr>
            <w:tcW w:w="1365" w:type="dxa"/>
          </w:tcPr>
          <w:p w:rsidR="002A168D" w:rsidRPr="00B23CD0" w:rsidRDefault="002A168D" w:rsidP="002A16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 KIT</w:t>
            </w:r>
          </w:p>
        </w:tc>
        <w:tc>
          <w:tcPr>
            <w:tcW w:w="1366" w:type="dxa"/>
          </w:tcPr>
          <w:p w:rsidR="002A168D" w:rsidRPr="00B23CD0" w:rsidRDefault="002A168D" w:rsidP="002A16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498,00</w:t>
            </w:r>
          </w:p>
        </w:tc>
        <w:tc>
          <w:tcPr>
            <w:tcW w:w="1469" w:type="dxa"/>
          </w:tcPr>
          <w:p w:rsidR="002A168D" w:rsidRPr="00B23CD0" w:rsidRDefault="002A168D" w:rsidP="002A16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498,00</w:t>
            </w:r>
          </w:p>
        </w:tc>
      </w:tr>
      <w:tr w:rsidR="002A168D" w:rsidRPr="00B23CD0" w:rsidTr="00970E08">
        <w:trPr>
          <w:trHeight w:val="422"/>
        </w:trPr>
        <w:tc>
          <w:tcPr>
            <w:tcW w:w="682" w:type="dxa"/>
          </w:tcPr>
          <w:p w:rsidR="002A168D" w:rsidRPr="00B23CD0" w:rsidRDefault="002A168D" w:rsidP="002A168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23CD0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5466" w:type="dxa"/>
          </w:tcPr>
          <w:p w:rsidR="002A168D" w:rsidRPr="00B23CD0" w:rsidRDefault="002A168D" w:rsidP="002A16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MÃO DE OBRA </w:t>
            </w:r>
          </w:p>
        </w:tc>
        <w:tc>
          <w:tcPr>
            <w:tcW w:w="1365" w:type="dxa"/>
          </w:tcPr>
          <w:p w:rsidR="002A168D" w:rsidRPr="00B23CD0" w:rsidRDefault="002A168D" w:rsidP="002A16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 SERVIÇO</w:t>
            </w:r>
          </w:p>
        </w:tc>
        <w:tc>
          <w:tcPr>
            <w:tcW w:w="1366" w:type="dxa"/>
          </w:tcPr>
          <w:p w:rsidR="002A168D" w:rsidRPr="00B23CD0" w:rsidRDefault="002A168D" w:rsidP="002A16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700,00</w:t>
            </w:r>
          </w:p>
        </w:tc>
        <w:tc>
          <w:tcPr>
            <w:tcW w:w="1469" w:type="dxa"/>
          </w:tcPr>
          <w:p w:rsidR="002A168D" w:rsidRPr="00B23CD0" w:rsidRDefault="002A168D" w:rsidP="002A16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700,00</w:t>
            </w:r>
          </w:p>
        </w:tc>
      </w:tr>
      <w:tr w:rsidR="002A168D" w:rsidRPr="00B23CD0" w:rsidTr="00970E08">
        <w:trPr>
          <w:trHeight w:val="422"/>
        </w:trPr>
        <w:tc>
          <w:tcPr>
            <w:tcW w:w="8879" w:type="dxa"/>
            <w:gridSpan w:val="4"/>
          </w:tcPr>
          <w:p w:rsidR="002A168D" w:rsidRPr="00254C80" w:rsidRDefault="002A168D" w:rsidP="002A168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4C8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VALOR TOTAL: </w:t>
            </w:r>
          </w:p>
        </w:tc>
        <w:tc>
          <w:tcPr>
            <w:tcW w:w="1469" w:type="dxa"/>
          </w:tcPr>
          <w:p w:rsidR="002A168D" w:rsidRPr="00254C80" w:rsidRDefault="002A168D" w:rsidP="002A168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4C80">
              <w:rPr>
                <w:rFonts w:asciiTheme="minorHAnsi" w:hAnsiTheme="minorHAnsi" w:cstheme="minorHAnsi"/>
                <w:b/>
                <w:sz w:val="24"/>
                <w:szCs w:val="24"/>
              </w:rPr>
              <w:t>1.198,00</w:t>
            </w:r>
          </w:p>
        </w:tc>
      </w:tr>
    </w:tbl>
    <w:p w:rsidR="003C54DC" w:rsidRPr="006924C4" w:rsidRDefault="00F108D6" w:rsidP="00021C7B">
      <w:pPr>
        <w:spacing w:line="360" w:lineRule="auto"/>
        <w:jc w:val="both"/>
        <w:rPr>
          <w:b/>
          <w:color w:val="000000"/>
        </w:rPr>
      </w:pPr>
      <w:r w:rsidRPr="003D2018">
        <w:rPr>
          <w:b/>
          <w:color w:val="000000"/>
        </w:rPr>
        <w:t xml:space="preserve">                                                                                                   </w:t>
      </w:r>
      <w:r w:rsidR="006924C4">
        <w:rPr>
          <w:b/>
          <w:color w:val="000000"/>
        </w:rPr>
        <w:t xml:space="preserve">        </w:t>
      </w:r>
    </w:p>
    <w:p w:rsidR="00237D26" w:rsidRDefault="00B77C65" w:rsidP="00237D26">
      <w:pPr>
        <w:spacing w:line="360" w:lineRule="auto"/>
        <w:jc w:val="both"/>
        <w:rPr>
          <w:bCs/>
          <w:sz w:val="24"/>
          <w:szCs w:val="24"/>
        </w:rPr>
      </w:pPr>
      <w:r w:rsidRPr="00CB322A">
        <w:rPr>
          <w:b/>
          <w:bCs/>
          <w:sz w:val="24"/>
          <w:szCs w:val="24"/>
        </w:rPr>
        <w:t>Do Contratado:</w:t>
      </w:r>
      <w:r w:rsidR="00CC55F9">
        <w:rPr>
          <w:b/>
          <w:bCs/>
          <w:sz w:val="24"/>
          <w:szCs w:val="24"/>
        </w:rPr>
        <w:t xml:space="preserve"> </w:t>
      </w:r>
      <w:r w:rsidR="002A168D">
        <w:rPr>
          <w:bCs/>
          <w:sz w:val="24"/>
          <w:szCs w:val="24"/>
        </w:rPr>
        <w:t>IRONI DA ROSA SIUCA</w:t>
      </w:r>
    </w:p>
    <w:p w:rsidR="005F7543" w:rsidRDefault="00B77C65" w:rsidP="00B409E9">
      <w:pPr>
        <w:spacing w:line="360" w:lineRule="auto"/>
        <w:jc w:val="both"/>
        <w:rPr>
          <w:b/>
          <w:bCs/>
          <w:sz w:val="24"/>
          <w:szCs w:val="24"/>
        </w:rPr>
      </w:pPr>
      <w:r w:rsidRPr="00CB322A">
        <w:rPr>
          <w:b/>
          <w:bCs/>
          <w:sz w:val="24"/>
          <w:szCs w:val="24"/>
        </w:rPr>
        <w:t>Endereço</w:t>
      </w:r>
      <w:r w:rsidR="00CC55F9">
        <w:rPr>
          <w:b/>
          <w:bCs/>
          <w:sz w:val="24"/>
          <w:szCs w:val="24"/>
        </w:rPr>
        <w:t xml:space="preserve">: </w:t>
      </w:r>
      <w:r w:rsidR="002A168D">
        <w:rPr>
          <w:bCs/>
          <w:sz w:val="24"/>
          <w:szCs w:val="24"/>
        </w:rPr>
        <w:t xml:space="preserve">AV Padre </w:t>
      </w:r>
      <w:r w:rsidR="00603D02">
        <w:rPr>
          <w:bCs/>
          <w:sz w:val="24"/>
          <w:szCs w:val="24"/>
        </w:rPr>
        <w:t>Júlio</w:t>
      </w:r>
      <w:r w:rsidR="002A168D">
        <w:rPr>
          <w:bCs/>
          <w:sz w:val="24"/>
          <w:szCs w:val="24"/>
        </w:rPr>
        <w:t xml:space="preserve"> Marin, número 815</w:t>
      </w:r>
      <w:r w:rsidR="00345508">
        <w:rPr>
          <w:bCs/>
          <w:sz w:val="24"/>
          <w:szCs w:val="24"/>
        </w:rPr>
        <w:t>, centro, Santana da Boa Vista RS.</w:t>
      </w:r>
    </w:p>
    <w:p w:rsidR="002A168D" w:rsidRDefault="002A168D" w:rsidP="00964858">
      <w:pPr>
        <w:spacing w:line="276" w:lineRule="auto"/>
        <w:jc w:val="both"/>
        <w:rPr>
          <w:b/>
          <w:bCs/>
          <w:sz w:val="24"/>
          <w:szCs w:val="24"/>
        </w:rPr>
      </w:pPr>
    </w:p>
    <w:p w:rsidR="006924C4" w:rsidRDefault="00B77C65" w:rsidP="00964858">
      <w:pPr>
        <w:spacing w:line="276" w:lineRule="auto"/>
        <w:jc w:val="both"/>
        <w:rPr>
          <w:color w:val="000000"/>
          <w:sz w:val="24"/>
          <w:szCs w:val="24"/>
        </w:rPr>
      </w:pPr>
      <w:r w:rsidRPr="00CB322A">
        <w:rPr>
          <w:b/>
          <w:bCs/>
          <w:sz w:val="24"/>
          <w:szCs w:val="24"/>
        </w:rPr>
        <w:t>Do Valor e do Pagamento</w:t>
      </w:r>
      <w:r w:rsidRPr="00A00ABC">
        <w:rPr>
          <w:b/>
          <w:bCs/>
          <w:sz w:val="24"/>
          <w:szCs w:val="24"/>
        </w:rPr>
        <w:t>:</w:t>
      </w:r>
      <w:r w:rsidRPr="00A00ABC">
        <w:rPr>
          <w:bCs/>
          <w:sz w:val="24"/>
          <w:szCs w:val="24"/>
        </w:rPr>
        <w:t xml:space="preserve"> A presente </w:t>
      </w:r>
      <w:r w:rsidR="00A660BD" w:rsidRPr="00A00ABC">
        <w:rPr>
          <w:bCs/>
          <w:sz w:val="24"/>
          <w:szCs w:val="24"/>
        </w:rPr>
        <w:t xml:space="preserve">aquisição </w:t>
      </w:r>
      <w:r w:rsidR="002B5101" w:rsidRPr="00A00ABC">
        <w:rPr>
          <w:bCs/>
          <w:sz w:val="24"/>
          <w:szCs w:val="24"/>
        </w:rPr>
        <w:t>importa o valor</w:t>
      </w:r>
      <w:r w:rsidR="0050311B" w:rsidRPr="00A00ABC">
        <w:rPr>
          <w:sz w:val="24"/>
          <w:szCs w:val="24"/>
        </w:rPr>
        <w:t xml:space="preserve"> </w:t>
      </w:r>
      <w:r w:rsidR="002F1CF5">
        <w:rPr>
          <w:sz w:val="24"/>
          <w:szCs w:val="24"/>
        </w:rPr>
        <w:t xml:space="preserve">de </w:t>
      </w:r>
      <w:r w:rsidR="00252471" w:rsidRPr="00252471">
        <w:rPr>
          <w:sz w:val="24"/>
          <w:szCs w:val="24"/>
        </w:rPr>
        <w:t xml:space="preserve">R$ </w:t>
      </w:r>
      <w:r w:rsidR="002A168D" w:rsidRPr="002A168D">
        <w:rPr>
          <w:sz w:val="24"/>
          <w:szCs w:val="24"/>
        </w:rPr>
        <w:t>1.198,00</w:t>
      </w:r>
      <w:r w:rsidR="002A168D">
        <w:rPr>
          <w:sz w:val="24"/>
          <w:szCs w:val="24"/>
        </w:rPr>
        <w:t xml:space="preserve"> </w:t>
      </w:r>
      <w:r w:rsidR="002A168D" w:rsidRPr="002A168D">
        <w:rPr>
          <w:sz w:val="24"/>
          <w:szCs w:val="24"/>
        </w:rPr>
        <w:t>(mi</w:t>
      </w:r>
      <w:r w:rsidR="002A168D">
        <w:rPr>
          <w:sz w:val="24"/>
          <w:szCs w:val="24"/>
        </w:rPr>
        <w:t>l cento e noventa e oito reais</w:t>
      </w:r>
      <w:r w:rsidR="003C54DC">
        <w:rPr>
          <w:sz w:val="24"/>
          <w:szCs w:val="24"/>
        </w:rPr>
        <w:t>)</w:t>
      </w:r>
      <w:r w:rsidR="004100F1" w:rsidRPr="00A00ABC">
        <w:rPr>
          <w:sz w:val="24"/>
          <w:szCs w:val="24"/>
        </w:rPr>
        <w:t>,</w:t>
      </w:r>
      <w:r w:rsidR="00C04866" w:rsidRPr="00A00ABC">
        <w:rPr>
          <w:b/>
          <w:sz w:val="24"/>
          <w:szCs w:val="24"/>
        </w:rPr>
        <w:t xml:space="preserve"> </w:t>
      </w:r>
      <w:r w:rsidR="00CF5A53" w:rsidRPr="00A00ABC">
        <w:rPr>
          <w:sz w:val="24"/>
          <w:szCs w:val="24"/>
        </w:rPr>
        <w:t>referente a</w:t>
      </w:r>
      <w:r w:rsidR="00715D80" w:rsidRPr="00A00ABC">
        <w:rPr>
          <w:sz w:val="24"/>
          <w:szCs w:val="24"/>
        </w:rPr>
        <w:t xml:space="preserve"> </w:t>
      </w:r>
      <w:r w:rsidR="00087F5D" w:rsidRPr="00A00ABC">
        <w:rPr>
          <w:color w:val="000000"/>
          <w:sz w:val="24"/>
          <w:szCs w:val="24"/>
        </w:rPr>
        <w:t xml:space="preserve">contratação de </w:t>
      </w:r>
      <w:r w:rsidR="00964858" w:rsidRPr="00964858">
        <w:rPr>
          <w:color w:val="000000"/>
          <w:sz w:val="24"/>
          <w:szCs w:val="24"/>
        </w:rPr>
        <w:t xml:space="preserve">empresa especializada nos serviços de manutenção veicular com fornecimento de peças para </w:t>
      </w:r>
      <w:r w:rsidR="00AB7D73" w:rsidRPr="00AB7D73">
        <w:rPr>
          <w:color w:val="000000"/>
          <w:sz w:val="24"/>
          <w:szCs w:val="24"/>
        </w:rPr>
        <w:t>o veículo Voyage ano 2011/2012 placa ISD9D26 da Secretaria de Desenvolvime</w:t>
      </w:r>
      <w:r w:rsidR="00AB7D73">
        <w:rPr>
          <w:color w:val="000000"/>
          <w:sz w:val="24"/>
          <w:szCs w:val="24"/>
        </w:rPr>
        <w:t>nto, Agricultura e Meio Ambiente</w:t>
      </w:r>
      <w:r w:rsidR="006924C4" w:rsidRPr="006924C4">
        <w:rPr>
          <w:color w:val="000000"/>
          <w:sz w:val="24"/>
          <w:szCs w:val="24"/>
        </w:rPr>
        <w:t>.</w:t>
      </w:r>
    </w:p>
    <w:p w:rsidR="00AB7D73" w:rsidRDefault="00AB7D73" w:rsidP="00252471">
      <w:pPr>
        <w:pStyle w:val="NormalWeb"/>
        <w:jc w:val="both"/>
        <w:rPr>
          <w:color w:val="000000"/>
        </w:rPr>
      </w:pPr>
      <w:r w:rsidRPr="00AB7D73">
        <w:rPr>
          <w:color w:val="000000"/>
        </w:rPr>
        <w:t>O pagamento será efetuado em até 15 (quinze) dias após a entrega do referido objeto e o recebimento da Nota Fiscal.</w:t>
      </w:r>
    </w:p>
    <w:p w:rsidR="002A168D" w:rsidRDefault="0050311B" w:rsidP="002A168D">
      <w:pPr>
        <w:pStyle w:val="NormalWeb"/>
        <w:jc w:val="both"/>
      </w:pPr>
      <w:r w:rsidRPr="00CB322A">
        <w:rPr>
          <w:b/>
          <w:bCs/>
        </w:rPr>
        <w:t>Da justificativa</w:t>
      </w:r>
      <w:r w:rsidR="00B77C65" w:rsidRPr="00A00ABC">
        <w:rPr>
          <w:b/>
          <w:bCs/>
        </w:rPr>
        <w:t>:</w:t>
      </w:r>
      <w:r w:rsidR="00526710" w:rsidRPr="00A00ABC">
        <w:rPr>
          <w:bCs/>
        </w:rPr>
        <w:t xml:space="preserve"> </w:t>
      </w:r>
      <w:r w:rsidR="002A168D" w:rsidRPr="002A168D">
        <w:t>Justifica-se a presente contratação para manutenção do veículo Voyage ano 2011/2012placa ISD9D26 este veículo é usado principalmente para o transporte dos operadores da patrulha agrícola até as lavouras dos produtores rurais para as lavragens de terras, e para os demais serviços prestados pela secretaria assim devendo estar em perfeitas condições de funcionamento e conservação, tornando-se imprescindível a contratação dos serviços.</w:t>
      </w:r>
    </w:p>
    <w:p w:rsidR="00B409E9" w:rsidRDefault="00B77C65" w:rsidP="002A168D">
      <w:pPr>
        <w:pStyle w:val="NormalWeb"/>
        <w:jc w:val="both"/>
        <w:rPr>
          <w:bCs/>
        </w:rPr>
      </w:pPr>
      <w:r w:rsidRPr="009375A4">
        <w:rPr>
          <w:b/>
          <w:bCs/>
        </w:rPr>
        <w:t>Do Fundamento Legal:</w:t>
      </w:r>
      <w:r w:rsidR="00966CE1" w:rsidRPr="009375A4">
        <w:rPr>
          <w:bCs/>
        </w:rPr>
        <w:t xml:space="preserve"> Artigo </w:t>
      </w:r>
      <w:r w:rsidR="001534B4">
        <w:rPr>
          <w:bCs/>
        </w:rPr>
        <w:t>75, § 7º</w:t>
      </w:r>
      <w:r w:rsidR="00715D80" w:rsidRPr="009375A4">
        <w:rPr>
          <w:bCs/>
        </w:rPr>
        <w:t xml:space="preserve"> </w:t>
      </w:r>
      <w:r w:rsidR="00966CE1" w:rsidRPr="009375A4">
        <w:rPr>
          <w:bCs/>
        </w:rPr>
        <w:t>da lei 14.133/2021</w:t>
      </w:r>
      <w:r w:rsidR="00966CE1" w:rsidRPr="00CB322A">
        <w:rPr>
          <w:bCs/>
        </w:rPr>
        <w:t>.</w:t>
      </w:r>
    </w:p>
    <w:p w:rsidR="003541AB" w:rsidRDefault="003541AB" w:rsidP="002A168D">
      <w:pPr>
        <w:pStyle w:val="NormalWeb"/>
        <w:jc w:val="both"/>
        <w:rPr>
          <w:bCs/>
        </w:rPr>
      </w:pPr>
    </w:p>
    <w:p w:rsidR="003541AB" w:rsidRDefault="003541AB" w:rsidP="002A168D">
      <w:pPr>
        <w:pStyle w:val="NormalWeb"/>
        <w:jc w:val="both"/>
        <w:rPr>
          <w:bCs/>
        </w:rPr>
      </w:pPr>
    </w:p>
    <w:p w:rsidR="003541AB" w:rsidRDefault="003541AB" w:rsidP="002A168D">
      <w:pPr>
        <w:pStyle w:val="NormalWeb"/>
        <w:jc w:val="both"/>
        <w:rPr>
          <w:bCs/>
        </w:rPr>
      </w:pPr>
    </w:p>
    <w:p w:rsidR="003541AB" w:rsidRDefault="003541AB" w:rsidP="002A168D">
      <w:pPr>
        <w:pStyle w:val="NormalWeb"/>
        <w:jc w:val="both"/>
        <w:rPr>
          <w:bCs/>
        </w:rPr>
      </w:pPr>
    </w:p>
    <w:p w:rsidR="00CA1E89" w:rsidRPr="00CB322A" w:rsidRDefault="007507D8" w:rsidP="00D3410C">
      <w:pPr>
        <w:ind w:right="18"/>
        <w:jc w:val="both"/>
        <w:rPr>
          <w:b/>
          <w:bCs/>
          <w:sz w:val="24"/>
          <w:szCs w:val="24"/>
        </w:rPr>
      </w:pPr>
      <w:r w:rsidRPr="00CB322A">
        <w:rPr>
          <w:b/>
          <w:bCs/>
          <w:sz w:val="24"/>
          <w:szCs w:val="24"/>
        </w:rPr>
        <w:lastRenderedPageBreak/>
        <w:t>Fazem parte deste documento:</w:t>
      </w:r>
    </w:p>
    <w:p w:rsidR="00715D80" w:rsidRPr="00CB322A" w:rsidRDefault="00715D80" w:rsidP="00D3410C">
      <w:pPr>
        <w:ind w:right="18"/>
        <w:jc w:val="both"/>
        <w:rPr>
          <w:b/>
          <w:bCs/>
          <w:sz w:val="24"/>
          <w:szCs w:val="24"/>
        </w:rPr>
      </w:pPr>
    </w:p>
    <w:p w:rsidR="00CA1E89" w:rsidRDefault="007507D8" w:rsidP="00D3410C">
      <w:pPr>
        <w:ind w:right="18"/>
        <w:jc w:val="both"/>
        <w:rPr>
          <w:bCs/>
          <w:sz w:val="24"/>
          <w:szCs w:val="24"/>
        </w:rPr>
      </w:pPr>
      <w:r w:rsidRPr="00CB322A">
        <w:rPr>
          <w:b/>
          <w:bCs/>
          <w:sz w:val="24"/>
          <w:szCs w:val="24"/>
        </w:rPr>
        <w:t xml:space="preserve"> </w:t>
      </w:r>
      <w:r w:rsidR="005C18B4">
        <w:rPr>
          <w:bCs/>
          <w:sz w:val="24"/>
          <w:szCs w:val="24"/>
        </w:rPr>
        <w:t>Anexo I – Termo de Referência;</w:t>
      </w:r>
    </w:p>
    <w:p w:rsidR="004F1B3B" w:rsidRPr="00CB322A" w:rsidRDefault="004F1B3B" w:rsidP="00D3410C">
      <w:pPr>
        <w:ind w:right="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Anexo II – Minuta do </w:t>
      </w:r>
      <w:r w:rsidR="00EC475C">
        <w:rPr>
          <w:bCs/>
          <w:sz w:val="24"/>
          <w:szCs w:val="24"/>
        </w:rPr>
        <w:t>Contrato;</w:t>
      </w:r>
    </w:p>
    <w:p w:rsidR="00164995" w:rsidRPr="00CB322A" w:rsidRDefault="00164995" w:rsidP="00D3410C">
      <w:pPr>
        <w:ind w:right="18"/>
        <w:jc w:val="both"/>
        <w:rPr>
          <w:bCs/>
          <w:sz w:val="24"/>
          <w:szCs w:val="24"/>
        </w:rPr>
      </w:pPr>
    </w:p>
    <w:p w:rsidR="0060366F" w:rsidRPr="00CB322A" w:rsidRDefault="0060366F" w:rsidP="00D3410C">
      <w:pPr>
        <w:ind w:right="18"/>
        <w:jc w:val="both"/>
        <w:rPr>
          <w:bCs/>
          <w:sz w:val="24"/>
          <w:szCs w:val="24"/>
        </w:rPr>
      </w:pPr>
    </w:p>
    <w:p w:rsidR="00B77C65" w:rsidRPr="00CB322A" w:rsidRDefault="00B77C65" w:rsidP="00D3410C">
      <w:pPr>
        <w:ind w:right="18"/>
        <w:jc w:val="both"/>
        <w:rPr>
          <w:bCs/>
          <w:sz w:val="24"/>
          <w:szCs w:val="24"/>
        </w:rPr>
      </w:pPr>
    </w:p>
    <w:p w:rsidR="00B77C65" w:rsidRPr="00CB322A" w:rsidRDefault="009E06E4" w:rsidP="00D3410C">
      <w:pPr>
        <w:ind w:right="18"/>
        <w:jc w:val="center"/>
        <w:rPr>
          <w:bCs/>
          <w:sz w:val="24"/>
          <w:szCs w:val="24"/>
        </w:rPr>
      </w:pPr>
      <w:r w:rsidRPr="00CB322A">
        <w:rPr>
          <w:bCs/>
          <w:sz w:val="24"/>
          <w:szCs w:val="24"/>
        </w:rPr>
        <w:t>Santana da Boa</w:t>
      </w:r>
      <w:r w:rsidR="00546313" w:rsidRPr="00CB322A">
        <w:rPr>
          <w:bCs/>
          <w:sz w:val="24"/>
          <w:szCs w:val="24"/>
        </w:rPr>
        <w:t xml:space="preserve"> Vista, </w:t>
      </w:r>
      <w:r w:rsidR="00A22288">
        <w:rPr>
          <w:bCs/>
          <w:sz w:val="24"/>
          <w:szCs w:val="24"/>
        </w:rPr>
        <w:t>04</w:t>
      </w:r>
      <w:r w:rsidR="002A168D">
        <w:rPr>
          <w:bCs/>
          <w:sz w:val="24"/>
          <w:szCs w:val="24"/>
        </w:rPr>
        <w:t xml:space="preserve"> de junho</w:t>
      </w:r>
      <w:r w:rsidR="003C54DC">
        <w:rPr>
          <w:bCs/>
          <w:sz w:val="24"/>
          <w:szCs w:val="24"/>
        </w:rPr>
        <w:t xml:space="preserve"> de 2025</w:t>
      </w:r>
    </w:p>
    <w:p w:rsidR="00CF1729" w:rsidRPr="00CB322A" w:rsidRDefault="00CF1729" w:rsidP="00D3410C">
      <w:pPr>
        <w:ind w:right="18"/>
        <w:jc w:val="center"/>
        <w:rPr>
          <w:bCs/>
          <w:sz w:val="24"/>
          <w:szCs w:val="24"/>
        </w:rPr>
      </w:pPr>
    </w:p>
    <w:p w:rsidR="00CF1729" w:rsidRPr="00CB322A" w:rsidRDefault="00CF1729" w:rsidP="00D3410C">
      <w:pPr>
        <w:ind w:right="18"/>
        <w:jc w:val="center"/>
        <w:rPr>
          <w:bCs/>
          <w:sz w:val="24"/>
          <w:szCs w:val="24"/>
        </w:rPr>
      </w:pPr>
    </w:p>
    <w:p w:rsidR="00186287" w:rsidRPr="00CB322A" w:rsidRDefault="001534B4" w:rsidP="00164995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</w:t>
      </w:r>
      <w:r w:rsidR="00164995" w:rsidRPr="00CB322A">
        <w:rPr>
          <w:bCs/>
          <w:sz w:val="24"/>
          <w:szCs w:val="24"/>
        </w:rPr>
        <w:t xml:space="preserve">Agente </w:t>
      </w:r>
      <w:r w:rsidR="00CF1729" w:rsidRPr="00CB322A">
        <w:rPr>
          <w:bCs/>
          <w:sz w:val="24"/>
          <w:szCs w:val="24"/>
        </w:rPr>
        <w:t>Público Responsável</w:t>
      </w:r>
      <w:r w:rsidR="00164995" w:rsidRPr="00CB322A">
        <w:rPr>
          <w:bCs/>
          <w:sz w:val="24"/>
          <w:szCs w:val="24"/>
        </w:rPr>
        <w:t xml:space="preserve">: </w:t>
      </w:r>
    </w:p>
    <w:p w:rsidR="00164995" w:rsidRPr="00CB322A" w:rsidRDefault="00164995" w:rsidP="00164995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5C18B4" w:rsidRDefault="00164995" w:rsidP="00164995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  <w:r w:rsidRPr="00CB322A">
        <w:rPr>
          <w:bCs/>
          <w:sz w:val="24"/>
          <w:szCs w:val="24"/>
        </w:rPr>
        <w:tab/>
      </w:r>
    </w:p>
    <w:p w:rsidR="00164995" w:rsidRPr="00CB322A" w:rsidRDefault="005C18B4" w:rsidP="00164995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164995" w:rsidRPr="00CB322A">
        <w:rPr>
          <w:bCs/>
          <w:sz w:val="24"/>
          <w:szCs w:val="24"/>
        </w:rPr>
        <w:t>_______________________</w:t>
      </w:r>
    </w:p>
    <w:p w:rsidR="000E1907" w:rsidRDefault="001534B4" w:rsidP="00164995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Aline Oliveira Freitas</w:t>
      </w:r>
    </w:p>
    <w:p w:rsidR="009857AF" w:rsidRDefault="009857AF" w:rsidP="00164995">
      <w:pPr>
        <w:tabs>
          <w:tab w:val="center" w:pos="4523"/>
          <w:tab w:val="left" w:pos="6290"/>
        </w:tabs>
        <w:ind w:right="18"/>
        <w:rPr>
          <w:bCs/>
          <w:sz w:val="24"/>
          <w:szCs w:val="24"/>
        </w:rPr>
      </w:pPr>
    </w:p>
    <w:p w:rsidR="00293D18" w:rsidRDefault="00293D18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A168D" w:rsidRDefault="002A168D" w:rsidP="00293D18"/>
    <w:p w:rsidR="00293D18" w:rsidRDefault="00E73E97" w:rsidP="00293D1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  <w:u w:val="single"/>
        </w:rPr>
      </w:pPr>
      <w:r w:rsidRPr="00E73E97">
        <w:rPr>
          <w:b/>
          <w:sz w:val="24"/>
          <w:szCs w:val="24"/>
          <w:u w:val="single"/>
        </w:rPr>
        <w:t xml:space="preserve">ANEXO I </w:t>
      </w:r>
    </w:p>
    <w:p w:rsidR="002A168D" w:rsidRDefault="002A168D" w:rsidP="002A168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</w:p>
    <w:p w:rsidR="002A168D" w:rsidRPr="002A168D" w:rsidRDefault="002A168D" w:rsidP="002A168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sz w:val="24"/>
          <w:szCs w:val="24"/>
        </w:rPr>
      </w:pPr>
      <w:r w:rsidRPr="002A168D">
        <w:rPr>
          <w:b/>
          <w:sz w:val="24"/>
          <w:szCs w:val="24"/>
        </w:rPr>
        <w:t>TERMO DE REFERÊNCIA</w:t>
      </w:r>
    </w:p>
    <w:p w:rsidR="002A168D" w:rsidRPr="002A168D" w:rsidRDefault="002A168D" w:rsidP="002A168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b/>
          <w:bCs/>
          <w:sz w:val="24"/>
          <w:szCs w:val="24"/>
        </w:rPr>
      </w:pPr>
      <w:r w:rsidRPr="002A168D">
        <w:rPr>
          <w:b/>
          <w:bCs/>
          <w:sz w:val="24"/>
          <w:szCs w:val="24"/>
        </w:rPr>
        <w:t>PROCESSO ADMINISTRATIVO Nº 12/2025</w:t>
      </w:r>
    </w:p>
    <w:p w:rsidR="002A168D" w:rsidRPr="002A168D" w:rsidRDefault="002A168D" w:rsidP="002A168D">
      <w:pPr>
        <w:spacing w:line="360" w:lineRule="auto"/>
        <w:jc w:val="both"/>
        <w:rPr>
          <w:sz w:val="24"/>
          <w:szCs w:val="24"/>
        </w:rPr>
      </w:pPr>
      <w:r w:rsidRPr="002A168D">
        <w:rPr>
          <w:sz w:val="24"/>
          <w:szCs w:val="24"/>
        </w:rPr>
        <w:t>Município de Santana da Boa Vista/RS</w:t>
      </w:r>
    </w:p>
    <w:p w:rsidR="002A168D" w:rsidRPr="002A168D" w:rsidRDefault="002A168D" w:rsidP="002A168D">
      <w:pPr>
        <w:spacing w:line="360" w:lineRule="auto"/>
        <w:jc w:val="both"/>
        <w:rPr>
          <w:sz w:val="24"/>
          <w:szCs w:val="24"/>
        </w:rPr>
      </w:pPr>
      <w:r w:rsidRPr="002A168D">
        <w:rPr>
          <w:sz w:val="24"/>
          <w:szCs w:val="24"/>
        </w:rPr>
        <w:t>Secretaria Municipal de Desenvolvimento, Agricultura e Meio Ambiente.</w:t>
      </w:r>
    </w:p>
    <w:p w:rsidR="002A168D" w:rsidRPr="002A168D" w:rsidRDefault="002A168D" w:rsidP="002A168D">
      <w:pPr>
        <w:spacing w:line="360" w:lineRule="auto"/>
        <w:jc w:val="both"/>
        <w:rPr>
          <w:b/>
          <w:sz w:val="24"/>
          <w:szCs w:val="24"/>
        </w:rPr>
      </w:pPr>
      <w:r w:rsidRPr="002A168D">
        <w:rPr>
          <w:sz w:val="24"/>
          <w:szCs w:val="24"/>
        </w:rPr>
        <w:t xml:space="preserve">Necessidade da Administração: Serviços de manutenção veicular com fornecimento de peças para o veículo </w:t>
      </w:r>
      <w:r w:rsidRPr="002A168D">
        <w:rPr>
          <w:b/>
          <w:sz w:val="24"/>
          <w:szCs w:val="24"/>
        </w:rPr>
        <w:t>Voyage ano 2011/2012 placa ISD9D26.</w:t>
      </w:r>
    </w:p>
    <w:p w:rsidR="002A168D" w:rsidRPr="002A168D" w:rsidRDefault="002A168D" w:rsidP="002A168D">
      <w:pPr>
        <w:spacing w:line="360" w:lineRule="auto"/>
        <w:jc w:val="both"/>
        <w:rPr>
          <w:sz w:val="24"/>
          <w:szCs w:val="24"/>
        </w:rPr>
      </w:pPr>
    </w:p>
    <w:p w:rsidR="002A168D" w:rsidRPr="002A168D" w:rsidRDefault="002A168D" w:rsidP="00A22288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rPr>
          <w:b/>
          <w:bCs/>
          <w:color w:val="000000"/>
        </w:rPr>
      </w:pPr>
      <w:r w:rsidRPr="002A168D">
        <w:rPr>
          <w:b/>
          <w:bCs/>
          <w:color w:val="000000"/>
        </w:rPr>
        <w:t>DO OBJETO</w:t>
      </w:r>
    </w:p>
    <w:p w:rsidR="002A168D" w:rsidRPr="002A168D" w:rsidRDefault="002A168D" w:rsidP="002A168D">
      <w:pPr>
        <w:spacing w:line="360" w:lineRule="auto"/>
        <w:jc w:val="both"/>
        <w:rPr>
          <w:sz w:val="24"/>
          <w:szCs w:val="24"/>
        </w:rPr>
      </w:pPr>
      <w:r w:rsidRPr="002A168D">
        <w:rPr>
          <w:sz w:val="24"/>
          <w:szCs w:val="24"/>
        </w:rPr>
        <w:t xml:space="preserve">O objeto da presente dispensa de licitação é a contratação de empresa especializada nos serviços de manutenção veicular com fornecimento de peças para </w:t>
      </w:r>
      <w:r w:rsidRPr="002A168D">
        <w:rPr>
          <w:b/>
          <w:sz w:val="24"/>
          <w:szCs w:val="24"/>
        </w:rPr>
        <w:t xml:space="preserve">o veículo Voyage ano 2011/2012 placa ISD9D26 </w:t>
      </w:r>
      <w:r w:rsidRPr="002A168D">
        <w:rPr>
          <w:sz w:val="24"/>
          <w:szCs w:val="24"/>
        </w:rPr>
        <w:t>da Secretaria de Desenvolvimento, Agricultura e Meio Ambiente para dar continuidade nos serviços prestados por esta secretaria.</w:t>
      </w:r>
    </w:p>
    <w:p w:rsidR="002A168D" w:rsidRPr="002A168D" w:rsidRDefault="002A168D" w:rsidP="002A168D">
      <w:pPr>
        <w:pStyle w:val="NormalWeb"/>
        <w:spacing w:before="0" w:beforeAutospacing="0" w:after="0" w:afterAutospacing="0" w:line="360" w:lineRule="auto"/>
        <w:rPr>
          <w:lang w:eastAsia="zh-CN"/>
        </w:rPr>
      </w:pPr>
      <w:r w:rsidRPr="002A168D">
        <w:rPr>
          <w:lang w:eastAsia="zh-CN"/>
        </w:rPr>
        <w:t>O serviço objeto da contratação pretendida possuem as seguintes especificações:</w:t>
      </w:r>
    </w:p>
    <w:p w:rsidR="002A168D" w:rsidRPr="002A168D" w:rsidRDefault="002A168D" w:rsidP="002A168D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tbl>
      <w:tblPr>
        <w:tblpPr w:leftFromText="141" w:rightFromText="141" w:vertAnchor="text" w:horzAnchor="margin" w:tblpXSpec="center" w:tblpY="119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"/>
        <w:gridCol w:w="3537"/>
        <w:gridCol w:w="2126"/>
        <w:gridCol w:w="2127"/>
        <w:gridCol w:w="1417"/>
      </w:tblGrid>
      <w:tr w:rsidR="00A22288" w:rsidRPr="002A168D" w:rsidTr="00A22288">
        <w:trPr>
          <w:trHeight w:val="100"/>
        </w:trPr>
        <w:tc>
          <w:tcPr>
            <w:tcW w:w="682" w:type="dxa"/>
          </w:tcPr>
          <w:p w:rsidR="00A22288" w:rsidRPr="002A168D" w:rsidRDefault="00A22288" w:rsidP="00A22288">
            <w:pPr>
              <w:rPr>
                <w:sz w:val="24"/>
                <w:szCs w:val="24"/>
              </w:rPr>
            </w:pPr>
            <w:r w:rsidRPr="002A168D">
              <w:rPr>
                <w:sz w:val="24"/>
                <w:szCs w:val="24"/>
              </w:rPr>
              <w:t>Item</w:t>
            </w:r>
          </w:p>
        </w:tc>
        <w:tc>
          <w:tcPr>
            <w:tcW w:w="3537" w:type="dxa"/>
            <w:vAlign w:val="center"/>
          </w:tcPr>
          <w:p w:rsidR="00A22288" w:rsidRPr="002A168D" w:rsidRDefault="00A22288" w:rsidP="00A22288">
            <w:pPr>
              <w:rPr>
                <w:sz w:val="18"/>
                <w:szCs w:val="18"/>
              </w:rPr>
            </w:pPr>
            <w:r w:rsidRPr="002A168D">
              <w:rPr>
                <w:sz w:val="24"/>
                <w:szCs w:val="24"/>
              </w:rPr>
              <w:t xml:space="preserve">Descrição: Peças e serviço </w:t>
            </w:r>
          </w:p>
        </w:tc>
        <w:tc>
          <w:tcPr>
            <w:tcW w:w="2126" w:type="dxa"/>
          </w:tcPr>
          <w:p w:rsidR="00A22288" w:rsidRPr="002A168D" w:rsidRDefault="00A22288" w:rsidP="00A22288">
            <w:pPr>
              <w:jc w:val="center"/>
              <w:rPr>
                <w:sz w:val="24"/>
                <w:szCs w:val="24"/>
              </w:rPr>
            </w:pPr>
            <w:r w:rsidRPr="002A168D">
              <w:rPr>
                <w:sz w:val="24"/>
                <w:szCs w:val="24"/>
              </w:rPr>
              <w:t>Quantidade</w:t>
            </w:r>
          </w:p>
        </w:tc>
        <w:tc>
          <w:tcPr>
            <w:tcW w:w="2127" w:type="dxa"/>
          </w:tcPr>
          <w:p w:rsidR="00A22288" w:rsidRPr="002A168D" w:rsidRDefault="00A22288" w:rsidP="00A22288">
            <w:pPr>
              <w:jc w:val="center"/>
              <w:rPr>
                <w:sz w:val="24"/>
                <w:szCs w:val="24"/>
              </w:rPr>
            </w:pPr>
            <w:r w:rsidRPr="002A168D">
              <w:rPr>
                <w:sz w:val="24"/>
                <w:szCs w:val="24"/>
              </w:rPr>
              <w:t>Valor Unitário</w:t>
            </w:r>
          </w:p>
        </w:tc>
        <w:tc>
          <w:tcPr>
            <w:tcW w:w="1417" w:type="dxa"/>
          </w:tcPr>
          <w:p w:rsidR="00A22288" w:rsidRPr="002A168D" w:rsidRDefault="00A22288" w:rsidP="00A22288">
            <w:pPr>
              <w:jc w:val="center"/>
              <w:rPr>
                <w:sz w:val="24"/>
                <w:szCs w:val="24"/>
              </w:rPr>
            </w:pPr>
            <w:r w:rsidRPr="002A168D">
              <w:rPr>
                <w:sz w:val="24"/>
                <w:szCs w:val="24"/>
              </w:rPr>
              <w:t>Valor Total</w:t>
            </w:r>
          </w:p>
        </w:tc>
      </w:tr>
      <w:tr w:rsidR="00A22288" w:rsidRPr="002A168D" w:rsidTr="00A22288">
        <w:trPr>
          <w:trHeight w:val="422"/>
        </w:trPr>
        <w:tc>
          <w:tcPr>
            <w:tcW w:w="682" w:type="dxa"/>
          </w:tcPr>
          <w:p w:rsidR="00A22288" w:rsidRPr="002A168D" w:rsidRDefault="00A22288" w:rsidP="00A22288">
            <w:pPr>
              <w:rPr>
                <w:sz w:val="28"/>
                <w:szCs w:val="28"/>
              </w:rPr>
            </w:pPr>
            <w:r w:rsidRPr="002A168D">
              <w:rPr>
                <w:sz w:val="28"/>
                <w:szCs w:val="28"/>
              </w:rPr>
              <w:t>01</w:t>
            </w:r>
          </w:p>
        </w:tc>
        <w:tc>
          <w:tcPr>
            <w:tcW w:w="3537" w:type="dxa"/>
          </w:tcPr>
          <w:p w:rsidR="00A22288" w:rsidRPr="002A168D" w:rsidRDefault="00A22288" w:rsidP="00A22288">
            <w:pPr>
              <w:rPr>
                <w:sz w:val="24"/>
                <w:szCs w:val="24"/>
              </w:rPr>
            </w:pPr>
            <w:r w:rsidRPr="002A168D">
              <w:rPr>
                <w:sz w:val="24"/>
                <w:szCs w:val="24"/>
              </w:rPr>
              <w:t xml:space="preserve">KIT EMBREAGEM </w:t>
            </w:r>
          </w:p>
        </w:tc>
        <w:tc>
          <w:tcPr>
            <w:tcW w:w="2126" w:type="dxa"/>
          </w:tcPr>
          <w:p w:rsidR="00A22288" w:rsidRPr="002A168D" w:rsidRDefault="00A22288" w:rsidP="00A22288">
            <w:pPr>
              <w:rPr>
                <w:sz w:val="24"/>
                <w:szCs w:val="24"/>
              </w:rPr>
            </w:pPr>
            <w:r w:rsidRPr="002A168D">
              <w:rPr>
                <w:sz w:val="24"/>
                <w:szCs w:val="24"/>
              </w:rPr>
              <w:t>01 KIT</w:t>
            </w:r>
          </w:p>
        </w:tc>
        <w:tc>
          <w:tcPr>
            <w:tcW w:w="2127" w:type="dxa"/>
          </w:tcPr>
          <w:p w:rsidR="00A22288" w:rsidRPr="002A168D" w:rsidRDefault="00A22288" w:rsidP="00A22288">
            <w:pPr>
              <w:rPr>
                <w:sz w:val="24"/>
                <w:szCs w:val="24"/>
              </w:rPr>
            </w:pPr>
            <w:r w:rsidRPr="002A168D">
              <w:rPr>
                <w:sz w:val="24"/>
                <w:szCs w:val="24"/>
              </w:rPr>
              <w:t>498,00</w:t>
            </w:r>
          </w:p>
        </w:tc>
        <w:tc>
          <w:tcPr>
            <w:tcW w:w="1417" w:type="dxa"/>
          </w:tcPr>
          <w:p w:rsidR="00A22288" w:rsidRPr="002A168D" w:rsidRDefault="00A22288" w:rsidP="00A22288">
            <w:pPr>
              <w:rPr>
                <w:sz w:val="24"/>
                <w:szCs w:val="24"/>
              </w:rPr>
            </w:pPr>
            <w:r w:rsidRPr="002A168D">
              <w:rPr>
                <w:sz w:val="24"/>
                <w:szCs w:val="24"/>
              </w:rPr>
              <w:t>498,00</w:t>
            </w:r>
          </w:p>
        </w:tc>
      </w:tr>
      <w:tr w:rsidR="00A22288" w:rsidRPr="002A168D" w:rsidTr="00A22288">
        <w:trPr>
          <w:trHeight w:val="422"/>
        </w:trPr>
        <w:tc>
          <w:tcPr>
            <w:tcW w:w="682" w:type="dxa"/>
          </w:tcPr>
          <w:p w:rsidR="00A22288" w:rsidRPr="002A168D" w:rsidRDefault="00A22288" w:rsidP="00A22288">
            <w:pPr>
              <w:rPr>
                <w:sz w:val="28"/>
                <w:szCs w:val="28"/>
              </w:rPr>
            </w:pPr>
            <w:r w:rsidRPr="002A168D">
              <w:rPr>
                <w:sz w:val="28"/>
                <w:szCs w:val="28"/>
              </w:rPr>
              <w:t>02</w:t>
            </w:r>
          </w:p>
        </w:tc>
        <w:tc>
          <w:tcPr>
            <w:tcW w:w="3537" w:type="dxa"/>
          </w:tcPr>
          <w:p w:rsidR="00A22288" w:rsidRPr="002A168D" w:rsidRDefault="00A22288" w:rsidP="00A22288">
            <w:pPr>
              <w:rPr>
                <w:sz w:val="24"/>
                <w:szCs w:val="24"/>
              </w:rPr>
            </w:pPr>
            <w:r w:rsidRPr="002A168D">
              <w:rPr>
                <w:sz w:val="24"/>
                <w:szCs w:val="24"/>
              </w:rPr>
              <w:t xml:space="preserve">MÃO DE OBRA </w:t>
            </w:r>
          </w:p>
        </w:tc>
        <w:tc>
          <w:tcPr>
            <w:tcW w:w="2126" w:type="dxa"/>
          </w:tcPr>
          <w:p w:rsidR="00A22288" w:rsidRPr="002A168D" w:rsidRDefault="00A22288" w:rsidP="00A22288">
            <w:pPr>
              <w:rPr>
                <w:sz w:val="24"/>
                <w:szCs w:val="24"/>
              </w:rPr>
            </w:pPr>
            <w:r w:rsidRPr="002A168D">
              <w:rPr>
                <w:sz w:val="24"/>
                <w:szCs w:val="24"/>
              </w:rPr>
              <w:t>01 SERVIÇO</w:t>
            </w:r>
          </w:p>
        </w:tc>
        <w:tc>
          <w:tcPr>
            <w:tcW w:w="2127" w:type="dxa"/>
          </w:tcPr>
          <w:p w:rsidR="00A22288" w:rsidRPr="002A168D" w:rsidRDefault="00A22288" w:rsidP="00A22288">
            <w:pPr>
              <w:rPr>
                <w:sz w:val="24"/>
                <w:szCs w:val="24"/>
              </w:rPr>
            </w:pPr>
            <w:r w:rsidRPr="002A168D">
              <w:rPr>
                <w:sz w:val="24"/>
                <w:szCs w:val="24"/>
              </w:rPr>
              <w:t>700,00</w:t>
            </w:r>
          </w:p>
        </w:tc>
        <w:tc>
          <w:tcPr>
            <w:tcW w:w="1417" w:type="dxa"/>
          </w:tcPr>
          <w:p w:rsidR="00A22288" w:rsidRPr="002A168D" w:rsidRDefault="00A22288" w:rsidP="00A22288">
            <w:pPr>
              <w:rPr>
                <w:sz w:val="24"/>
                <w:szCs w:val="24"/>
              </w:rPr>
            </w:pPr>
            <w:r w:rsidRPr="002A168D">
              <w:rPr>
                <w:sz w:val="24"/>
                <w:szCs w:val="24"/>
              </w:rPr>
              <w:t>700,00</w:t>
            </w:r>
          </w:p>
        </w:tc>
      </w:tr>
      <w:tr w:rsidR="00A22288" w:rsidRPr="002A168D" w:rsidTr="00A22288">
        <w:trPr>
          <w:trHeight w:val="422"/>
        </w:trPr>
        <w:tc>
          <w:tcPr>
            <w:tcW w:w="8472" w:type="dxa"/>
            <w:gridSpan w:val="4"/>
          </w:tcPr>
          <w:p w:rsidR="00A22288" w:rsidRPr="002A168D" w:rsidRDefault="00A22288" w:rsidP="00A22288">
            <w:pPr>
              <w:rPr>
                <w:b/>
                <w:sz w:val="24"/>
                <w:szCs w:val="24"/>
              </w:rPr>
            </w:pPr>
            <w:r w:rsidRPr="002A168D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VALOR TOTAL: </w:t>
            </w:r>
          </w:p>
        </w:tc>
        <w:tc>
          <w:tcPr>
            <w:tcW w:w="1417" w:type="dxa"/>
          </w:tcPr>
          <w:p w:rsidR="00A22288" w:rsidRPr="002A168D" w:rsidRDefault="00A22288" w:rsidP="00A22288">
            <w:pPr>
              <w:rPr>
                <w:b/>
                <w:sz w:val="24"/>
                <w:szCs w:val="24"/>
              </w:rPr>
            </w:pPr>
            <w:r w:rsidRPr="002A168D">
              <w:rPr>
                <w:b/>
                <w:sz w:val="24"/>
                <w:szCs w:val="24"/>
              </w:rPr>
              <w:t>1.198,00</w:t>
            </w:r>
          </w:p>
        </w:tc>
      </w:tr>
    </w:tbl>
    <w:p w:rsidR="00A22288" w:rsidRPr="00A22288" w:rsidRDefault="00A22288" w:rsidP="00A2228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:rsidR="002A168D" w:rsidRPr="00A22288" w:rsidRDefault="00A22288" w:rsidP="002A168D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Pr="00A22288">
        <w:rPr>
          <w:b/>
          <w:color w:val="000000"/>
          <w:sz w:val="24"/>
          <w:szCs w:val="24"/>
        </w:rPr>
        <w:t>2. JUSTIFICATIVA</w:t>
      </w:r>
    </w:p>
    <w:p w:rsidR="002A168D" w:rsidRPr="002A168D" w:rsidRDefault="002A168D" w:rsidP="002A168D">
      <w:pPr>
        <w:spacing w:line="360" w:lineRule="auto"/>
        <w:jc w:val="both"/>
        <w:rPr>
          <w:sz w:val="24"/>
          <w:szCs w:val="24"/>
        </w:rPr>
      </w:pPr>
      <w:r w:rsidRPr="002A168D">
        <w:rPr>
          <w:color w:val="000000"/>
          <w:sz w:val="24"/>
          <w:szCs w:val="24"/>
        </w:rPr>
        <w:t>Justifica-se a presente contratação para manutenção d</w:t>
      </w:r>
      <w:r w:rsidRPr="002A168D">
        <w:rPr>
          <w:sz w:val="24"/>
          <w:szCs w:val="24"/>
        </w:rPr>
        <w:t xml:space="preserve">o veículo </w:t>
      </w:r>
      <w:r w:rsidRPr="002A168D">
        <w:rPr>
          <w:b/>
          <w:sz w:val="24"/>
          <w:szCs w:val="24"/>
        </w:rPr>
        <w:t xml:space="preserve">Voyage ano 2011/2012placa ISD9D26 </w:t>
      </w:r>
      <w:r w:rsidRPr="002A168D">
        <w:rPr>
          <w:sz w:val="24"/>
          <w:szCs w:val="24"/>
        </w:rPr>
        <w:t>este veículo é usado principalmente para o transporte dos operadores da patrulha agrícola até as lavouras dos produtores rurais para as lavragens de terras, e para os demais serviços prestados pela secretaria assim devendo estar em perfeitas condições de funcionamento e conservação, tornando-se imprescindível a contratação dos serviços.</w:t>
      </w:r>
    </w:p>
    <w:p w:rsidR="002A168D" w:rsidRPr="002A168D" w:rsidRDefault="002A168D" w:rsidP="002A168D">
      <w:pPr>
        <w:pStyle w:val="NormalWeb"/>
        <w:spacing w:before="0" w:beforeAutospacing="0" w:after="0" w:afterAutospacing="0" w:line="360" w:lineRule="auto"/>
        <w:rPr>
          <w:color w:val="000000"/>
          <w:lang w:eastAsia="zh-CN"/>
        </w:rPr>
      </w:pPr>
      <w:r w:rsidRPr="002A168D">
        <w:rPr>
          <w:color w:val="000000"/>
          <w:lang w:eastAsia="zh-CN"/>
        </w:rPr>
        <w:t>O problema foi detectado pelos mecânicos da oficina da prefeitura municipal. E os mesmos não teriam como solucionar.</w:t>
      </w:r>
    </w:p>
    <w:p w:rsidR="002A168D" w:rsidRPr="002A168D" w:rsidRDefault="002A168D" w:rsidP="002A168D">
      <w:pPr>
        <w:pStyle w:val="NormalWeb"/>
        <w:spacing w:before="0" w:beforeAutospacing="0" w:after="0" w:afterAutospacing="0" w:line="360" w:lineRule="auto"/>
        <w:rPr>
          <w:color w:val="000000"/>
          <w:lang w:eastAsia="zh-CN"/>
        </w:rPr>
      </w:pPr>
    </w:p>
    <w:p w:rsidR="002A168D" w:rsidRPr="002A168D" w:rsidRDefault="002A168D" w:rsidP="002A168D">
      <w:pPr>
        <w:pStyle w:val="NormalWeb"/>
        <w:spacing w:before="0" w:beforeAutospacing="0" w:after="0" w:afterAutospacing="0" w:line="360" w:lineRule="auto"/>
        <w:rPr>
          <w:b/>
          <w:color w:val="000000"/>
          <w:lang w:eastAsia="zh-CN"/>
        </w:rPr>
      </w:pPr>
      <w:r w:rsidRPr="002A168D">
        <w:rPr>
          <w:b/>
          <w:color w:val="000000"/>
          <w:lang w:eastAsia="zh-CN"/>
        </w:rPr>
        <w:t>3. DESCRIÇÃO DA SOLUÇÃO COMO UM TODO</w:t>
      </w:r>
    </w:p>
    <w:p w:rsidR="002A168D" w:rsidRPr="002A168D" w:rsidRDefault="002A168D" w:rsidP="002A168D">
      <w:pPr>
        <w:spacing w:line="360" w:lineRule="auto"/>
        <w:jc w:val="both"/>
        <w:rPr>
          <w:sz w:val="24"/>
          <w:szCs w:val="24"/>
        </w:rPr>
      </w:pPr>
      <w:r w:rsidRPr="002A168D">
        <w:rPr>
          <w:sz w:val="24"/>
          <w:szCs w:val="24"/>
        </w:rPr>
        <w:lastRenderedPageBreak/>
        <w:t xml:space="preserve">A solução proposta é a contratação de empresa especializada para os serviços de manutenção e fornecimento de peças para reparo na embreagem do veículo citado no item 01. </w:t>
      </w:r>
    </w:p>
    <w:p w:rsidR="002A168D" w:rsidRPr="002A168D" w:rsidRDefault="002A168D" w:rsidP="002A168D">
      <w:pPr>
        <w:spacing w:line="360" w:lineRule="auto"/>
        <w:jc w:val="both"/>
        <w:rPr>
          <w:sz w:val="24"/>
          <w:szCs w:val="24"/>
        </w:rPr>
      </w:pPr>
      <w:r w:rsidRPr="002A168D">
        <w:rPr>
          <w:sz w:val="24"/>
          <w:szCs w:val="24"/>
        </w:rPr>
        <w:t xml:space="preserve">O reparo na embreagem de um veículo é muito importante porque ela é uma peça fundamental para o funcionamento do sistema de transmissão. A embreagem permite que o motorista conecte e desconecte o motor das rodas, facilitando trocas de marcha suaves e controladas. Quando a embreagem está com problemas ou desgastada, pode causar dificuldades na troca de marchas, aumento do consumo de combustível, ruídos indesejados e até mesmo o risco de o veículo ficar incapaz de acelerar ou parar corretamente. Portanto, fazer o reparo adequado na embreagem garante a segurança, o bom desempenho do carro e evita problemas maiores no futuro. </w:t>
      </w:r>
    </w:p>
    <w:p w:rsidR="002A168D" w:rsidRPr="002A168D" w:rsidRDefault="002A168D" w:rsidP="002A168D">
      <w:pPr>
        <w:spacing w:line="360" w:lineRule="auto"/>
        <w:jc w:val="both"/>
        <w:rPr>
          <w:sz w:val="24"/>
          <w:szCs w:val="24"/>
        </w:rPr>
      </w:pPr>
      <w:r w:rsidRPr="002A168D">
        <w:rPr>
          <w:sz w:val="24"/>
          <w:szCs w:val="24"/>
        </w:rPr>
        <w:t xml:space="preserve"> Ressaltamos que esse veículo faz parte da frota de veículos da Patrulha Agrícola Municipal atuando diariamente prestando serviços aos produtores rurais do município através da Secretaria Municipal de Desenvolvimento, Agricultura e Meio Ambiente. Por isso e de suma importância que seja feito o concerto o mais breve possível.</w:t>
      </w:r>
    </w:p>
    <w:p w:rsidR="002A168D" w:rsidRPr="002A168D" w:rsidRDefault="002A168D" w:rsidP="002A168D">
      <w:pPr>
        <w:spacing w:line="360" w:lineRule="auto"/>
        <w:jc w:val="both"/>
        <w:rPr>
          <w:sz w:val="24"/>
          <w:szCs w:val="24"/>
        </w:rPr>
      </w:pPr>
    </w:p>
    <w:p w:rsidR="002A168D" w:rsidRPr="002A168D" w:rsidRDefault="002A168D" w:rsidP="002A168D">
      <w:pPr>
        <w:spacing w:line="360" w:lineRule="auto"/>
        <w:jc w:val="both"/>
        <w:rPr>
          <w:sz w:val="24"/>
          <w:szCs w:val="24"/>
        </w:rPr>
      </w:pPr>
      <w:r w:rsidRPr="002A168D">
        <w:rPr>
          <w:sz w:val="24"/>
          <w:szCs w:val="24"/>
        </w:rPr>
        <w:t xml:space="preserve"> Os referidos objetos deverão ter garantia mínima de 90 dias a contar da data de entrega.</w:t>
      </w:r>
    </w:p>
    <w:p w:rsidR="002A168D" w:rsidRPr="002A168D" w:rsidRDefault="002A168D" w:rsidP="002A168D">
      <w:pPr>
        <w:spacing w:line="360" w:lineRule="auto"/>
        <w:jc w:val="both"/>
        <w:rPr>
          <w:color w:val="000000"/>
        </w:rPr>
      </w:pPr>
    </w:p>
    <w:p w:rsidR="002A168D" w:rsidRPr="002A168D" w:rsidRDefault="002A168D" w:rsidP="002A168D">
      <w:pPr>
        <w:pStyle w:val="NormalWeb"/>
        <w:spacing w:before="0" w:beforeAutospacing="0" w:after="0" w:afterAutospacing="0" w:line="360" w:lineRule="auto"/>
        <w:rPr>
          <w:b/>
          <w:bCs/>
          <w:color w:val="000000"/>
        </w:rPr>
      </w:pPr>
      <w:bookmarkStart w:id="0" w:name="art6xxiiid"/>
      <w:bookmarkEnd w:id="0"/>
      <w:r w:rsidRPr="002A168D">
        <w:rPr>
          <w:b/>
          <w:bCs/>
          <w:color w:val="000000"/>
        </w:rPr>
        <w:t>4. REQUISITOS DA CONTRATAÇÃO</w:t>
      </w:r>
    </w:p>
    <w:p w:rsidR="002A168D" w:rsidRPr="002A168D" w:rsidRDefault="002A168D" w:rsidP="002A168D">
      <w:pPr>
        <w:spacing w:line="360" w:lineRule="auto"/>
        <w:jc w:val="both"/>
        <w:rPr>
          <w:sz w:val="24"/>
          <w:szCs w:val="24"/>
        </w:rPr>
      </w:pPr>
      <w:r w:rsidRPr="002A168D">
        <w:rPr>
          <w:sz w:val="24"/>
          <w:szCs w:val="24"/>
        </w:rPr>
        <w:t>A contratação dos serviços de manutenção</w:t>
      </w:r>
      <w:r w:rsidRPr="002A168D">
        <w:t xml:space="preserve"> com fornecimento de peças para o</w:t>
      </w:r>
      <w:r w:rsidRPr="002A168D">
        <w:rPr>
          <w:b/>
          <w:sz w:val="24"/>
          <w:szCs w:val="24"/>
        </w:rPr>
        <w:t xml:space="preserve"> Voyage ano 2011/2012 placa ISD9D26</w:t>
      </w:r>
      <w:r w:rsidRPr="002A168D">
        <w:t xml:space="preserve"> </w:t>
      </w:r>
      <w:r w:rsidRPr="002A168D">
        <w:rPr>
          <w:sz w:val="24"/>
          <w:szCs w:val="24"/>
        </w:rPr>
        <w:t xml:space="preserve">por ser de natureza de bens/serviços comuns, tendo em vista que seus </w:t>
      </w:r>
      <w:r w:rsidRPr="002A168D">
        <w:rPr>
          <w:color w:val="000000"/>
          <w:sz w:val="24"/>
          <w:szCs w:val="24"/>
        </w:rPr>
        <w:t>padrões de desempenho e qualidade podem ser objetivamente definidos pelo edital, por meio de especificações usuais de mercado</w:t>
      </w:r>
      <w:r w:rsidRPr="002A168D">
        <w:rPr>
          <w:sz w:val="24"/>
          <w:szCs w:val="24"/>
        </w:rPr>
        <w:t xml:space="preserve">, define-se o objeto como Dispensa de Licitação com base nos termos do art. 75, </w:t>
      </w:r>
      <w:r w:rsidRPr="002A168D">
        <w:rPr>
          <w:color w:val="000000"/>
        </w:rPr>
        <w:t>§ 7º</w:t>
      </w:r>
      <w:r w:rsidRPr="002A168D">
        <w:rPr>
          <w:sz w:val="24"/>
          <w:szCs w:val="24"/>
        </w:rPr>
        <w:t xml:space="preserve">, </w:t>
      </w:r>
      <w:r w:rsidRPr="002A168D">
        <w:rPr>
          <w:color w:val="000000"/>
          <w:sz w:val="24"/>
          <w:szCs w:val="24"/>
        </w:rPr>
        <w:t>da Lei Federal nº 14.133/2021.</w:t>
      </w:r>
    </w:p>
    <w:p w:rsidR="002A168D" w:rsidRPr="002A168D" w:rsidRDefault="002A168D" w:rsidP="002A168D">
      <w:pPr>
        <w:spacing w:line="360" w:lineRule="auto"/>
        <w:ind w:left="2835"/>
        <w:jc w:val="both"/>
        <w:rPr>
          <w:sz w:val="24"/>
          <w:szCs w:val="24"/>
        </w:rPr>
      </w:pPr>
      <w:r w:rsidRPr="002A168D">
        <w:rPr>
          <w:sz w:val="24"/>
          <w:szCs w:val="24"/>
        </w:rPr>
        <w:t xml:space="preserve">Artigo 75 § 7º Não se aplica o disposto no § 1º deste artigo às contratações de até R$ 10.036,10 (dez mil trinta e seis reais e dez centavos) de serviços de manutenção de veículos automotores de propriedade do órgão ou entidade contratante, incluído o fornecimento de peças.   </w:t>
      </w:r>
    </w:p>
    <w:p w:rsidR="002A168D" w:rsidRPr="002A168D" w:rsidRDefault="002A168D" w:rsidP="002A168D">
      <w:pPr>
        <w:spacing w:line="360" w:lineRule="auto"/>
        <w:rPr>
          <w:sz w:val="24"/>
          <w:szCs w:val="24"/>
        </w:rPr>
      </w:pPr>
      <w:r w:rsidRPr="002A168D">
        <w:rPr>
          <w:sz w:val="24"/>
          <w:szCs w:val="24"/>
        </w:rPr>
        <w:t>Para fornecimento/prestação dos serviços pretendidos os eventuais interessados deverão comprovar que atuam em ramo de atividade compatível com o objeto da licitação, bem como apresentar os seguintes documentos a título habilitação, nos termos do art. 62, da Lei nº 14.133/2021.</w:t>
      </w:r>
    </w:p>
    <w:p w:rsidR="002A168D" w:rsidRPr="002A168D" w:rsidRDefault="00391E29" w:rsidP="002A168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bookmarkStart w:id="1" w:name="_GoBack"/>
      <w:bookmarkEnd w:id="1"/>
      <w:r w:rsidR="002A168D" w:rsidRPr="002A168D">
        <w:rPr>
          <w:sz w:val="24"/>
          <w:szCs w:val="24"/>
        </w:rPr>
        <w:t xml:space="preserve"> contratante ficará responsável pelas despesas com deslocamento para execução do objeto.</w:t>
      </w:r>
    </w:p>
    <w:p w:rsidR="002A168D" w:rsidRPr="002A168D" w:rsidRDefault="002A168D" w:rsidP="002A168D">
      <w:pPr>
        <w:widowControl w:val="0"/>
        <w:suppressAutoHyphens/>
        <w:jc w:val="both"/>
        <w:rPr>
          <w:sz w:val="24"/>
          <w:szCs w:val="24"/>
        </w:rPr>
      </w:pPr>
      <w:r w:rsidRPr="002A168D">
        <w:rPr>
          <w:sz w:val="24"/>
          <w:szCs w:val="24"/>
        </w:rPr>
        <w:t>O pagamento será efetuado em até 15 (quinze dias) após a entrega do referido objeto e o recebimento da Nota Fiscal.</w:t>
      </w:r>
    </w:p>
    <w:p w:rsidR="002A168D" w:rsidRPr="002A168D" w:rsidRDefault="002A168D" w:rsidP="002A168D">
      <w:pPr>
        <w:spacing w:line="360" w:lineRule="auto"/>
        <w:jc w:val="both"/>
        <w:rPr>
          <w:sz w:val="24"/>
          <w:szCs w:val="24"/>
        </w:rPr>
      </w:pPr>
      <w:r w:rsidRPr="002A168D">
        <w:rPr>
          <w:sz w:val="24"/>
          <w:szCs w:val="24"/>
        </w:rPr>
        <w:t>Prazo mínimo de garantia 90 dias.</w:t>
      </w:r>
    </w:p>
    <w:p w:rsidR="002A168D" w:rsidRPr="002A168D" w:rsidRDefault="002A168D" w:rsidP="002A168D">
      <w:pPr>
        <w:jc w:val="both"/>
        <w:rPr>
          <w:bCs/>
          <w:sz w:val="24"/>
          <w:szCs w:val="24"/>
        </w:rPr>
      </w:pPr>
      <w:r w:rsidRPr="002A168D">
        <w:rPr>
          <w:sz w:val="24"/>
          <w:szCs w:val="24"/>
        </w:rPr>
        <w:t xml:space="preserve">As hipóteses de sanções e de rescisão contratual estão dispostas conforme Lei 14.133/2021, nos Artigos 155 a 156. </w:t>
      </w:r>
    </w:p>
    <w:p w:rsidR="002A168D" w:rsidRPr="002A168D" w:rsidRDefault="002A168D" w:rsidP="002A168D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2A168D" w:rsidRPr="002A168D" w:rsidRDefault="002A168D" w:rsidP="002A168D">
      <w:pPr>
        <w:pStyle w:val="NormalWeb"/>
        <w:spacing w:before="0" w:beforeAutospacing="0" w:after="0" w:afterAutospacing="0" w:line="360" w:lineRule="auto"/>
        <w:rPr>
          <w:b/>
          <w:bCs/>
          <w:color w:val="000000"/>
        </w:rPr>
      </w:pPr>
      <w:bookmarkStart w:id="2" w:name="art6xxiiie"/>
      <w:bookmarkEnd w:id="2"/>
      <w:r w:rsidRPr="002A168D">
        <w:rPr>
          <w:b/>
          <w:bCs/>
          <w:color w:val="000000"/>
        </w:rPr>
        <w:t>5. MODELO DE EXECUÇÃO DO OBJETO</w:t>
      </w:r>
    </w:p>
    <w:p w:rsidR="002A168D" w:rsidRPr="002A168D" w:rsidRDefault="002A168D" w:rsidP="002A168D">
      <w:pPr>
        <w:pStyle w:val="NormalWeb"/>
        <w:spacing w:before="0" w:beforeAutospacing="0" w:after="0" w:afterAutospacing="0" w:line="360" w:lineRule="auto"/>
        <w:jc w:val="both"/>
      </w:pPr>
      <w:r w:rsidRPr="002A168D">
        <w:t>Referido objeto será executado em sua totalidade pela empresa que apresentar melhor valor total para contratação.</w:t>
      </w:r>
    </w:p>
    <w:p w:rsidR="002A168D" w:rsidRPr="002A168D" w:rsidRDefault="002A168D" w:rsidP="002A168D">
      <w:pPr>
        <w:pStyle w:val="NormalWeb"/>
        <w:spacing w:before="0" w:beforeAutospacing="0" w:after="0" w:afterAutospacing="0" w:line="360" w:lineRule="auto"/>
        <w:jc w:val="both"/>
      </w:pPr>
      <w:r w:rsidRPr="002A168D">
        <w:t>Após recebimento do empenho a empresa terá 5 (cinco) dias para execução do objeto da presente Dispensa de Licitação.</w:t>
      </w:r>
    </w:p>
    <w:p w:rsidR="002A168D" w:rsidRPr="002A168D" w:rsidRDefault="002A168D" w:rsidP="002A168D">
      <w:pPr>
        <w:pStyle w:val="NormalWeb"/>
        <w:spacing w:before="0" w:beforeAutospacing="0" w:after="0" w:afterAutospacing="0" w:line="360" w:lineRule="auto"/>
        <w:jc w:val="both"/>
      </w:pPr>
      <w:r w:rsidRPr="002A168D">
        <w:t>O deslocamento para execução do referido objeto será por conta da contratante.</w:t>
      </w:r>
    </w:p>
    <w:p w:rsidR="002A168D" w:rsidRPr="002A168D" w:rsidRDefault="002A168D" w:rsidP="002A168D">
      <w:pPr>
        <w:spacing w:line="360" w:lineRule="auto"/>
        <w:jc w:val="both"/>
        <w:rPr>
          <w:sz w:val="24"/>
          <w:szCs w:val="24"/>
        </w:rPr>
      </w:pPr>
      <w:r w:rsidRPr="002A168D">
        <w:rPr>
          <w:sz w:val="24"/>
          <w:szCs w:val="24"/>
        </w:rPr>
        <w:t>O serviço será realizado na sede da contratada.</w:t>
      </w:r>
    </w:p>
    <w:p w:rsidR="002A168D" w:rsidRPr="002A168D" w:rsidRDefault="002A168D" w:rsidP="002A168D">
      <w:pPr>
        <w:pStyle w:val="NormalWeb"/>
        <w:spacing w:before="0" w:beforeAutospacing="0" w:after="0" w:afterAutospacing="0" w:line="360" w:lineRule="auto"/>
        <w:rPr>
          <w:b/>
          <w:bCs/>
          <w:color w:val="000000"/>
        </w:rPr>
      </w:pPr>
      <w:bookmarkStart w:id="3" w:name="art6xxiiif"/>
      <w:bookmarkEnd w:id="3"/>
      <w:r w:rsidRPr="002A168D">
        <w:rPr>
          <w:b/>
          <w:bCs/>
          <w:color w:val="000000"/>
        </w:rPr>
        <w:t>6. MODELO DE GESTÃO DO CONTRATO</w:t>
      </w:r>
      <w:bookmarkStart w:id="4" w:name="art6xxiiig"/>
      <w:bookmarkEnd w:id="4"/>
    </w:p>
    <w:p w:rsidR="002A168D" w:rsidRPr="002A168D" w:rsidRDefault="002A168D" w:rsidP="002A168D">
      <w:pPr>
        <w:pStyle w:val="NormalWeb"/>
        <w:spacing w:before="0" w:beforeAutospacing="0" w:after="0" w:afterAutospacing="0" w:line="360" w:lineRule="auto"/>
        <w:jc w:val="both"/>
      </w:pPr>
      <w:r w:rsidRPr="002A168D">
        <w:t>A gestão e a fiscalização do objeto contratado serão realizadas conforme o disposto no Decreto Municipal nº 3.551/2023,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Santana da Boa Vista, nos termos da Lei Federal nº 14.133/2021”.</w:t>
      </w:r>
    </w:p>
    <w:p w:rsidR="002A168D" w:rsidRPr="002A168D" w:rsidRDefault="002A168D" w:rsidP="002A168D">
      <w:pPr>
        <w:spacing w:line="360" w:lineRule="auto"/>
        <w:jc w:val="both"/>
        <w:rPr>
          <w:sz w:val="24"/>
          <w:szCs w:val="24"/>
        </w:rPr>
      </w:pPr>
      <w:r w:rsidRPr="002A168D">
        <w:t xml:space="preserve">A fiscalização do contrato será feita pelo fiscal de contratos e secretário da Secretária </w:t>
      </w:r>
      <w:r w:rsidRPr="002A168D">
        <w:rPr>
          <w:sz w:val="24"/>
          <w:szCs w:val="24"/>
        </w:rPr>
        <w:t>Municipal de Desenvolvimento, Agricultura e Meio Ambiente.</w:t>
      </w:r>
    </w:p>
    <w:p w:rsidR="002A168D" w:rsidRPr="002A168D" w:rsidRDefault="002A168D" w:rsidP="002A168D">
      <w:pPr>
        <w:pStyle w:val="NormalWeb"/>
        <w:spacing w:before="0" w:beforeAutospacing="0" w:after="0" w:afterAutospacing="0" w:line="360" w:lineRule="auto"/>
        <w:rPr>
          <w:b/>
          <w:bCs/>
          <w:color w:val="000000"/>
        </w:rPr>
      </w:pPr>
      <w:r w:rsidRPr="002A168D">
        <w:rPr>
          <w:b/>
          <w:bCs/>
          <w:color w:val="000000"/>
        </w:rPr>
        <w:t>7. CRITÉRIOS DE MEDIÇÃO E DE PAGAMENTO</w:t>
      </w:r>
      <w:bookmarkStart w:id="5" w:name="art6xxiiih"/>
      <w:bookmarkEnd w:id="5"/>
    </w:p>
    <w:p w:rsidR="002A168D" w:rsidRPr="002A168D" w:rsidRDefault="002A168D" w:rsidP="002A168D">
      <w:pPr>
        <w:widowControl w:val="0"/>
        <w:suppressAutoHyphens/>
        <w:jc w:val="both"/>
        <w:rPr>
          <w:sz w:val="24"/>
          <w:szCs w:val="24"/>
        </w:rPr>
      </w:pPr>
      <w:r w:rsidRPr="002A168D">
        <w:rPr>
          <w:sz w:val="24"/>
          <w:szCs w:val="24"/>
        </w:rPr>
        <w:t>O pagamento será efetuado em até 15 (quinze) dias após a entrega do referido objeto e o recebimento da Nota Fiscal.</w:t>
      </w:r>
    </w:p>
    <w:p w:rsidR="002A168D" w:rsidRPr="002A168D" w:rsidRDefault="002A168D" w:rsidP="002A168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2A168D" w:rsidRPr="002A168D" w:rsidRDefault="002A168D" w:rsidP="002A168D">
      <w:pPr>
        <w:pStyle w:val="NormalWeb"/>
        <w:spacing w:before="0" w:beforeAutospacing="0" w:after="0" w:afterAutospacing="0" w:line="360" w:lineRule="auto"/>
        <w:rPr>
          <w:b/>
          <w:bCs/>
          <w:color w:val="000000"/>
        </w:rPr>
      </w:pPr>
      <w:r w:rsidRPr="002A168D">
        <w:rPr>
          <w:b/>
          <w:bCs/>
          <w:color w:val="000000"/>
        </w:rPr>
        <w:t>8. ESTIMATIVA DO VALOR DA CONTRATAÇÃO</w:t>
      </w:r>
      <w:bookmarkStart w:id="6" w:name="art6xxiiij"/>
      <w:bookmarkEnd w:id="6"/>
    </w:p>
    <w:p w:rsidR="002A168D" w:rsidRPr="002A168D" w:rsidRDefault="002A168D" w:rsidP="002A168D">
      <w:pPr>
        <w:spacing w:line="360" w:lineRule="auto"/>
        <w:jc w:val="both"/>
        <w:rPr>
          <w:b/>
          <w:sz w:val="24"/>
          <w:szCs w:val="24"/>
        </w:rPr>
      </w:pPr>
      <w:r w:rsidRPr="002A168D">
        <w:rPr>
          <w:sz w:val="24"/>
          <w:szCs w:val="24"/>
        </w:rPr>
        <w:t xml:space="preserve">Estima-se para a contratação almejada o valor total de </w:t>
      </w:r>
      <w:r w:rsidRPr="002A168D">
        <w:rPr>
          <w:b/>
          <w:sz w:val="24"/>
          <w:szCs w:val="24"/>
        </w:rPr>
        <w:t>R$ 1.198,00</w:t>
      </w:r>
      <w:r w:rsidR="00FD4FF4">
        <w:rPr>
          <w:b/>
          <w:sz w:val="24"/>
          <w:szCs w:val="24"/>
        </w:rPr>
        <w:t xml:space="preserve"> </w:t>
      </w:r>
      <w:r w:rsidRPr="002A168D">
        <w:rPr>
          <w:b/>
          <w:sz w:val="24"/>
          <w:szCs w:val="24"/>
        </w:rPr>
        <w:t>(mil cento e noventa e oito reais).</w:t>
      </w:r>
    </w:p>
    <w:p w:rsidR="002A168D" w:rsidRPr="002A168D" w:rsidRDefault="002A168D" w:rsidP="002A168D">
      <w:pPr>
        <w:spacing w:line="360" w:lineRule="auto"/>
        <w:jc w:val="both"/>
        <w:rPr>
          <w:sz w:val="24"/>
          <w:szCs w:val="24"/>
        </w:rPr>
      </w:pPr>
      <w:r w:rsidRPr="002A168D">
        <w:rPr>
          <w:sz w:val="24"/>
          <w:szCs w:val="24"/>
        </w:rPr>
        <w:t xml:space="preserve">Vislumbra-se que tal valor é compatível com o praticado pelo mercado correspondente, observando-se o disposto no Decreto Municipal n.3.548/2023 que “Estabelece o procedimento administrativo para a realização de pesquisa de preços para aquisição de bens, </w:t>
      </w:r>
      <w:r w:rsidRPr="002A168D">
        <w:rPr>
          <w:sz w:val="24"/>
          <w:szCs w:val="24"/>
        </w:rPr>
        <w:lastRenderedPageBreak/>
        <w:t>contratação de serviços em geral e para contratação de obras e serviços de engenharia no âmbito do Município de Santana da Boa Vista, nos termos da Lei Federal nº 14.133/2021”.</w:t>
      </w:r>
    </w:p>
    <w:p w:rsidR="002A168D" w:rsidRPr="002A168D" w:rsidRDefault="002A168D" w:rsidP="002A168D">
      <w:pPr>
        <w:spacing w:line="360" w:lineRule="auto"/>
        <w:jc w:val="both"/>
        <w:rPr>
          <w:color w:val="000000"/>
          <w:sz w:val="24"/>
          <w:szCs w:val="24"/>
        </w:rPr>
      </w:pPr>
      <w:r w:rsidRPr="002A168D">
        <w:rPr>
          <w:sz w:val="24"/>
          <w:szCs w:val="24"/>
        </w:rPr>
        <w:t xml:space="preserve">A pesquisa de preços foi realizada diretamente com fornecedores de empresa especializada </w:t>
      </w:r>
      <w:r w:rsidRPr="002A168D">
        <w:rPr>
          <w:color w:val="000000"/>
          <w:sz w:val="24"/>
          <w:szCs w:val="24"/>
        </w:rPr>
        <w:t>na prestação de</w:t>
      </w:r>
      <w:r w:rsidRPr="002A168D">
        <w:rPr>
          <w:sz w:val="24"/>
          <w:szCs w:val="24"/>
        </w:rPr>
        <w:t xml:space="preserve"> se</w:t>
      </w:r>
      <w:r w:rsidRPr="002A168D">
        <w:rPr>
          <w:color w:val="000000"/>
          <w:sz w:val="24"/>
          <w:szCs w:val="24"/>
        </w:rPr>
        <w:t xml:space="preserve">rviço de reparo de embreagem de veículos, </w:t>
      </w:r>
      <w:r w:rsidRPr="002A168D">
        <w:rPr>
          <w:sz w:val="24"/>
          <w:szCs w:val="24"/>
        </w:rPr>
        <w:t>aptos a realização da contratação.</w:t>
      </w:r>
    </w:p>
    <w:p w:rsidR="002A168D" w:rsidRPr="002A168D" w:rsidRDefault="002A168D" w:rsidP="002A168D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2A168D" w:rsidRPr="002A168D" w:rsidRDefault="002A168D" w:rsidP="002A168D">
      <w:pPr>
        <w:pStyle w:val="NormalWeb"/>
        <w:spacing w:before="0" w:beforeAutospacing="0" w:after="0" w:afterAutospacing="0" w:line="360" w:lineRule="auto"/>
        <w:rPr>
          <w:b/>
          <w:bCs/>
          <w:color w:val="000000"/>
        </w:rPr>
      </w:pPr>
      <w:r w:rsidRPr="002A168D">
        <w:rPr>
          <w:b/>
          <w:bCs/>
          <w:color w:val="000000"/>
        </w:rPr>
        <w:t>9. ADEQUAÇÃO ORÇAMENTÁRIA</w:t>
      </w:r>
    </w:p>
    <w:p w:rsidR="002A168D" w:rsidRPr="002A168D" w:rsidRDefault="002A168D" w:rsidP="002A168D">
      <w:pPr>
        <w:spacing w:line="360" w:lineRule="auto"/>
        <w:jc w:val="both"/>
        <w:rPr>
          <w:bCs/>
          <w:sz w:val="24"/>
          <w:szCs w:val="24"/>
        </w:rPr>
      </w:pPr>
      <w:r w:rsidRPr="002A168D">
        <w:rPr>
          <w:bCs/>
          <w:sz w:val="24"/>
          <w:szCs w:val="24"/>
        </w:rPr>
        <w:t>Prevista no orçamento e informada no memorando pela Secretaria da Fazenda.</w:t>
      </w:r>
    </w:p>
    <w:p w:rsidR="002A168D" w:rsidRPr="002A168D" w:rsidRDefault="002A168D" w:rsidP="002A168D">
      <w:pPr>
        <w:rPr>
          <w:b/>
          <w:sz w:val="24"/>
          <w:szCs w:val="24"/>
        </w:rPr>
      </w:pPr>
    </w:p>
    <w:p w:rsidR="002A168D" w:rsidRPr="002A168D" w:rsidRDefault="002A168D" w:rsidP="002A168D">
      <w:pPr>
        <w:rPr>
          <w:b/>
          <w:sz w:val="24"/>
          <w:szCs w:val="24"/>
        </w:rPr>
      </w:pPr>
      <w:r w:rsidRPr="002A168D">
        <w:rPr>
          <w:b/>
          <w:sz w:val="24"/>
          <w:szCs w:val="24"/>
        </w:rPr>
        <w:t>Santana da Boa Vista, 26 de maio de 2025.</w:t>
      </w:r>
    </w:p>
    <w:p w:rsidR="002A168D" w:rsidRPr="002A168D" w:rsidRDefault="002A168D" w:rsidP="002A168D">
      <w:pPr>
        <w:rPr>
          <w:b/>
          <w:sz w:val="24"/>
          <w:szCs w:val="24"/>
        </w:rPr>
      </w:pPr>
    </w:p>
    <w:p w:rsidR="002A168D" w:rsidRPr="002A168D" w:rsidRDefault="002A168D" w:rsidP="002A168D">
      <w:pPr>
        <w:rPr>
          <w:b/>
          <w:sz w:val="24"/>
          <w:szCs w:val="24"/>
        </w:rPr>
      </w:pPr>
    </w:p>
    <w:p w:rsidR="002A168D" w:rsidRPr="002A168D" w:rsidRDefault="002A168D" w:rsidP="002A168D">
      <w:pPr>
        <w:rPr>
          <w:b/>
          <w:sz w:val="24"/>
          <w:szCs w:val="24"/>
        </w:rPr>
      </w:pPr>
    </w:p>
    <w:p w:rsidR="002A168D" w:rsidRPr="002A168D" w:rsidRDefault="002A168D" w:rsidP="002A168D">
      <w:pPr>
        <w:rPr>
          <w:b/>
          <w:sz w:val="24"/>
          <w:szCs w:val="24"/>
        </w:rPr>
      </w:pPr>
    </w:p>
    <w:p w:rsidR="002A168D" w:rsidRPr="002A168D" w:rsidRDefault="002A168D" w:rsidP="002A168D">
      <w:pPr>
        <w:jc w:val="center"/>
        <w:rPr>
          <w:b/>
          <w:sz w:val="24"/>
          <w:szCs w:val="24"/>
        </w:rPr>
      </w:pPr>
      <w:r w:rsidRPr="002A168D">
        <w:rPr>
          <w:b/>
          <w:sz w:val="24"/>
          <w:szCs w:val="24"/>
        </w:rPr>
        <w:t>Thiago Oliveira de Freitas</w:t>
      </w:r>
    </w:p>
    <w:p w:rsidR="002A168D" w:rsidRPr="002A168D" w:rsidRDefault="002A168D" w:rsidP="002A168D">
      <w:pPr>
        <w:jc w:val="center"/>
        <w:rPr>
          <w:b/>
          <w:sz w:val="24"/>
          <w:szCs w:val="24"/>
        </w:rPr>
      </w:pPr>
      <w:r w:rsidRPr="002A168D">
        <w:rPr>
          <w:b/>
          <w:sz w:val="24"/>
          <w:szCs w:val="24"/>
        </w:rPr>
        <w:t>Secretário de Desenvolvimento, Agricultura e Meio Ambiente</w:t>
      </w:r>
    </w:p>
    <w:p w:rsidR="002A168D" w:rsidRPr="002A168D" w:rsidRDefault="002A168D" w:rsidP="002A168D">
      <w:pPr>
        <w:jc w:val="center"/>
        <w:rPr>
          <w:b/>
          <w:sz w:val="24"/>
          <w:szCs w:val="24"/>
        </w:rPr>
      </w:pPr>
    </w:p>
    <w:p w:rsidR="002A168D" w:rsidRPr="002A168D" w:rsidRDefault="002A168D" w:rsidP="002A168D">
      <w:pPr>
        <w:jc w:val="center"/>
        <w:rPr>
          <w:b/>
          <w:sz w:val="24"/>
          <w:szCs w:val="24"/>
        </w:rPr>
      </w:pPr>
    </w:p>
    <w:p w:rsidR="00954EDE" w:rsidRDefault="00954EDE" w:rsidP="00102F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</w:p>
    <w:p w:rsidR="00252471" w:rsidRDefault="00252471" w:rsidP="00102F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</w:p>
    <w:p w:rsidR="00252471" w:rsidRDefault="00252471" w:rsidP="00102F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</w:p>
    <w:p w:rsidR="003B0A33" w:rsidRDefault="003B0A33" w:rsidP="00102F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</w:p>
    <w:p w:rsidR="003B0A33" w:rsidRDefault="003B0A33" w:rsidP="00102F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</w:p>
    <w:p w:rsidR="003B0A33" w:rsidRDefault="003B0A33" w:rsidP="00102F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</w:p>
    <w:p w:rsidR="003B0A33" w:rsidRDefault="003B0A33" w:rsidP="00102F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</w:p>
    <w:p w:rsidR="003B0A33" w:rsidRDefault="003B0A33" w:rsidP="00102F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</w:p>
    <w:p w:rsidR="003B0A33" w:rsidRDefault="003B0A33" w:rsidP="00102F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</w:p>
    <w:p w:rsidR="003B0A33" w:rsidRDefault="003B0A33" w:rsidP="00102F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</w:p>
    <w:p w:rsidR="003B0A33" w:rsidRDefault="003B0A33" w:rsidP="00102F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</w:p>
    <w:p w:rsidR="003B0A33" w:rsidRDefault="003B0A33" w:rsidP="00102F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</w:p>
    <w:p w:rsidR="00213D37" w:rsidRDefault="00213D37" w:rsidP="00102F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</w:p>
    <w:p w:rsidR="00213D37" w:rsidRDefault="00213D37" w:rsidP="00102F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</w:p>
    <w:p w:rsidR="00213D37" w:rsidRDefault="00213D37" w:rsidP="00102F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</w:p>
    <w:p w:rsidR="00213D37" w:rsidRDefault="00213D37" w:rsidP="00102F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</w:p>
    <w:p w:rsidR="003B0A33" w:rsidRDefault="003B0A33" w:rsidP="00102F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</w:p>
    <w:p w:rsidR="00252471" w:rsidRDefault="00252471" w:rsidP="00102F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</w:p>
    <w:p w:rsidR="00252471" w:rsidRPr="00954EDE" w:rsidRDefault="00252471" w:rsidP="00102F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sz w:val="24"/>
          <w:szCs w:val="24"/>
        </w:rPr>
      </w:pPr>
    </w:p>
    <w:p w:rsidR="006924C4" w:rsidRPr="008A5DA2" w:rsidRDefault="006924C4" w:rsidP="006924C4">
      <w:pPr>
        <w:jc w:val="center"/>
        <w:rPr>
          <w:b/>
          <w:sz w:val="24"/>
          <w:szCs w:val="24"/>
          <w:u w:val="single"/>
        </w:rPr>
      </w:pPr>
      <w:r w:rsidRPr="008A5DA2">
        <w:rPr>
          <w:b/>
          <w:sz w:val="24"/>
          <w:szCs w:val="24"/>
          <w:u w:val="single"/>
        </w:rPr>
        <w:t>ANEXO II</w:t>
      </w:r>
    </w:p>
    <w:p w:rsidR="006924C4" w:rsidRPr="008A5DA2" w:rsidRDefault="006924C4" w:rsidP="006924C4">
      <w:pPr>
        <w:spacing w:line="360" w:lineRule="auto"/>
        <w:rPr>
          <w:b/>
          <w:sz w:val="24"/>
          <w:szCs w:val="24"/>
        </w:rPr>
      </w:pPr>
    </w:p>
    <w:p w:rsidR="006924C4" w:rsidRPr="008A5DA2" w:rsidRDefault="006924C4" w:rsidP="006924C4">
      <w:pPr>
        <w:spacing w:line="360" w:lineRule="auto"/>
        <w:jc w:val="center"/>
        <w:rPr>
          <w:b/>
          <w:sz w:val="24"/>
          <w:szCs w:val="24"/>
        </w:rPr>
      </w:pPr>
      <w:r w:rsidRPr="008A5DA2">
        <w:rPr>
          <w:b/>
          <w:sz w:val="24"/>
          <w:szCs w:val="24"/>
        </w:rPr>
        <w:t>MINUTA DE CONTRATO</w:t>
      </w:r>
    </w:p>
    <w:p w:rsidR="006924C4" w:rsidRPr="008A5DA2" w:rsidRDefault="006924C4" w:rsidP="006924C4">
      <w:pPr>
        <w:spacing w:line="360" w:lineRule="auto"/>
        <w:rPr>
          <w:b/>
          <w:sz w:val="24"/>
          <w:szCs w:val="24"/>
        </w:rPr>
      </w:pPr>
    </w:p>
    <w:p w:rsidR="006924C4" w:rsidRPr="008A5DA2" w:rsidRDefault="006924C4" w:rsidP="006924C4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8A5DA2">
        <w:rPr>
          <w:b/>
        </w:rPr>
        <w:t xml:space="preserve">AQUISIÇÃO DE:  </w:t>
      </w:r>
      <w:r>
        <w:t>_____________________________________</w:t>
      </w:r>
    </w:p>
    <w:p w:rsidR="006924C4" w:rsidRPr="008A5DA2" w:rsidRDefault="006924C4" w:rsidP="006924C4">
      <w:pPr>
        <w:spacing w:line="360" w:lineRule="auto"/>
        <w:jc w:val="both"/>
        <w:rPr>
          <w:b/>
          <w:sz w:val="24"/>
          <w:szCs w:val="24"/>
        </w:rPr>
      </w:pPr>
    </w:p>
    <w:p w:rsidR="006924C4" w:rsidRPr="008A5DA2" w:rsidRDefault="006924C4" w:rsidP="006924C4">
      <w:pPr>
        <w:spacing w:line="360" w:lineRule="auto"/>
        <w:jc w:val="both"/>
        <w:rPr>
          <w:b/>
          <w:sz w:val="24"/>
          <w:szCs w:val="24"/>
        </w:rPr>
      </w:pPr>
      <w:r w:rsidRPr="008A5DA2">
        <w:rPr>
          <w:b/>
          <w:sz w:val="24"/>
          <w:szCs w:val="24"/>
        </w:rPr>
        <w:t>CONTRATO DE Nº. __________</w:t>
      </w:r>
    </w:p>
    <w:p w:rsidR="006924C4" w:rsidRPr="008A5DA2" w:rsidRDefault="006924C4" w:rsidP="006924C4">
      <w:pPr>
        <w:spacing w:line="360" w:lineRule="auto"/>
        <w:jc w:val="both"/>
        <w:rPr>
          <w:sz w:val="24"/>
          <w:szCs w:val="24"/>
        </w:rPr>
      </w:pPr>
      <w:r w:rsidRPr="008A5DA2">
        <w:rPr>
          <w:sz w:val="24"/>
          <w:szCs w:val="24"/>
        </w:rPr>
        <w:t xml:space="preserve">O </w:t>
      </w:r>
      <w:r w:rsidRPr="008A5DA2">
        <w:rPr>
          <w:b/>
          <w:bCs/>
          <w:sz w:val="24"/>
          <w:szCs w:val="24"/>
        </w:rPr>
        <w:t>MUNICÍPIO DE SANTANA DA BOA VISTA - RS</w:t>
      </w:r>
      <w:r w:rsidRPr="008A5DA2">
        <w:rPr>
          <w:sz w:val="24"/>
          <w:szCs w:val="24"/>
        </w:rPr>
        <w:t>, inscrito no CNPJ/MF sob o nº 88 141 460/0001-80, com sua sede administrativa na Rua Independência, 374</w:t>
      </w:r>
      <w:r w:rsidRPr="008A5DA2">
        <w:rPr>
          <w:b/>
          <w:sz w:val="24"/>
          <w:szCs w:val="24"/>
        </w:rPr>
        <w:t xml:space="preserve">, </w:t>
      </w:r>
      <w:r w:rsidRPr="008A5DA2">
        <w:rPr>
          <w:sz w:val="24"/>
          <w:szCs w:val="24"/>
        </w:rPr>
        <w:t xml:space="preserve">Centro, Santana da Boa Vista - RS, neste ato representado pelo Prefeito Municipal, Sr. Garleno Alves da Silva, brasileiro, residente e domiciliado ___________, portador do CPF nº_____________, RG nº ____________, doravante denominado, simplesmente, </w:t>
      </w:r>
      <w:r w:rsidRPr="008A5DA2">
        <w:rPr>
          <w:b/>
          <w:sz w:val="24"/>
          <w:szCs w:val="24"/>
        </w:rPr>
        <w:t>CONTRATANTE</w:t>
      </w:r>
      <w:r w:rsidRPr="008A5DA2">
        <w:rPr>
          <w:sz w:val="24"/>
          <w:szCs w:val="24"/>
        </w:rPr>
        <w:t xml:space="preserve">, e de outro lado a empresa _______________________, inscrita no CNPJ/MF sob o n.º______________________________, com sua sede administrativa na ____________________________, neste ato representada pelo (a) </w:t>
      </w:r>
      <w:proofErr w:type="spellStart"/>
      <w:r w:rsidRPr="008A5DA2">
        <w:rPr>
          <w:sz w:val="24"/>
          <w:szCs w:val="24"/>
        </w:rPr>
        <w:t>Sr</w:t>
      </w:r>
      <w:proofErr w:type="spellEnd"/>
      <w:r w:rsidRPr="008A5DA2">
        <w:rPr>
          <w:sz w:val="24"/>
          <w:szCs w:val="24"/>
        </w:rPr>
        <w:t xml:space="preserve">(a) </w:t>
      </w:r>
      <w:r w:rsidRPr="008A5DA2">
        <w:rPr>
          <w:i/>
          <w:sz w:val="24"/>
          <w:szCs w:val="24"/>
        </w:rPr>
        <w:t>______________________</w:t>
      </w:r>
      <w:r w:rsidRPr="008A5DA2">
        <w:rPr>
          <w:sz w:val="24"/>
          <w:szCs w:val="24"/>
        </w:rPr>
        <w:t xml:space="preserve">, estado civil, profissão, endereço, portador do CPF nº_________________, RG nº _________________, de ora em diante denominado simplesmente </w:t>
      </w:r>
      <w:r w:rsidRPr="008A5DA2">
        <w:rPr>
          <w:b/>
          <w:bCs/>
          <w:sz w:val="24"/>
          <w:szCs w:val="24"/>
        </w:rPr>
        <w:t>CONTRATADA</w:t>
      </w:r>
      <w:r w:rsidRPr="008A5DA2">
        <w:rPr>
          <w:sz w:val="24"/>
          <w:szCs w:val="24"/>
        </w:rPr>
        <w:t xml:space="preserve">, têm justo e acordado o presente instrumento, proveniente de processo administrativo originário da modalidade Dispensa de </w:t>
      </w:r>
      <w:r>
        <w:rPr>
          <w:sz w:val="24"/>
          <w:szCs w:val="24"/>
        </w:rPr>
        <w:t>Licitação ____/2025</w:t>
      </w:r>
      <w:r w:rsidRPr="008A5DA2">
        <w:rPr>
          <w:sz w:val="24"/>
          <w:szCs w:val="24"/>
        </w:rPr>
        <w:t xml:space="preserve">, homologado pelo representante do </w:t>
      </w:r>
      <w:r w:rsidRPr="008A5DA2">
        <w:rPr>
          <w:b/>
          <w:sz w:val="24"/>
          <w:szCs w:val="24"/>
        </w:rPr>
        <w:t xml:space="preserve">CONTRATANTE </w:t>
      </w:r>
      <w:r w:rsidRPr="008A5DA2">
        <w:rPr>
          <w:sz w:val="24"/>
          <w:szCs w:val="24"/>
        </w:rPr>
        <w:t>em data de ___/___</w:t>
      </w:r>
      <w:r>
        <w:rPr>
          <w:sz w:val="24"/>
          <w:szCs w:val="24"/>
        </w:rPr>
        <w:t>/2025</w:t>
      </w:r>
      <w:r w:rsidRPr="008A5DA2">
        <w:rPr>
          <w:b/>
          <w:sz w:val="24"/>
          <w:szCs w:val="24"/>
        </w:rPr>
        <w:t xml:space="preserve">, </w:t>
      </w:r>
      <w:r w:rsidRPr="008A5DA2">
        <w:rPr>
          <w:sz w:val="24"/>
          <w:szCs w:val="24"/>
        </w:rPr>
        <w:t>mediante as seguintes cláusulas e condições:</w:t>
      </w:r>
    </w:p>
    <w:p w:rsidR="006924C4" w:rsidRPr="008A5DA2" w:rsidRDefault="006924C4" w:rsidP="006924C4">
      <w:pPr>
        <w:tabs>
          <w:tab w:val="left" w:pos="4253"/>
        </w:tabs>
        <w:suppressAutoHyphens/>
        <w:spacing w:line="360" w:lineRule="auto"/>
        <w:jc w:val="both"/>
        <w:rPr>
          <w:rFonts w:eastAsiaTheme="minorHAnsi"/>
          <w:b/>
          <w:sz w:val="24"/>
          <w:szCs w:val="24"/>
        </w:rPr>
      </w:pPr>
    </w:p>
    <w:p w:rsidR="006924C4" w:rsidRPr="008A5DA2" w:rsidRDefault="006924C4" w:rsidP="006924C4">
      <w:pPr>
        <w:tabs>
          <w:tab w:val="left" w:pos="4253"/>
        </w:tabs>
        <w:suppressAutoHyphens/>
        <w:spacing w:line="360" w:lineRule="auto"/>
        <w:jc w:val="both"/>
        <w:rPr>
          <w:rFonts w:eastAsiaTheme="minorHAnsi"/>
          <w:bCs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CLÁUSULA PRIMEIRA – FUNDAMENTAÇÃO</w:t>
      </w:r>
      <w:r w:rsidRPr="008A5DA2">
        <w:rPr>
          <w:rFonts w:eastAsiaTheme="minorHAnsi"/>
          <w:bCs/>
          <w:sz w:val="24"/>
          <w:szCs w:val="24"/>
        </w:rPr>
        <w:t xml:space="preserve"> </w:t>
      </w:r>
    </w:p>
    <w:p w:rsidR="006924C4" w:rsidRPr="008A5DA2" w:rsidRDefault="006924C4" w:rsidP="006924C4">
      <w:pPr>
        <w:tabs>
          <w:tab w:val="left" w:pos="1418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sz w:val="24"/>
          <w:szCs w:val="24"/>
        </w:rPr>
        <w:t xml:space="preserve">Este contrato é fundamentado no procedimento realizado pelo </w:t>
      </w:r>
      <w:r w:rsidRPr="008A5DA2">
        <w:rPr>
          <w:rFonts w:eastAsiaTheme="minorHAnsi"/>
          <w:b/>
          <w:bCs/>
          <w:sz w:val="24"/>
          <w:szCs w:val="24"/>
        </w:rPr>
        <w:t>CONTRATANTE</w:t>
      </w:r>
      <w:r w:rsidRPr="008A5DA2">
        <w:rPr>
          <w:rFonts w:eastAsiaTheme="minorHAnsi"/>
          <w:sz w:val="24"/>
          <w:szCs w:val="24"/>
        </w:rPr>
        <w:t xml:space="preserve"> através do Processo de Dispensa de Licitação </w:t>
      </w:r>
      <w:proofErr w:type="gramStart"/>
      <w:r w:rsidRPr="008A5DA2">
        <w:rPr>
          <w:rFonts w:eastAsiaTheme="minorHAnsi"/>
          <w:sz w:val="24"/>
          <w:szCs w:val="24"/>
        </w:rPr>
        <w:t>n.º</w:t>
      </w:r>
      <w:proofErr w:type="gramEnd"/>
      <w:r>
        <w:rPr>
          <w:rFonts w:eastAsiaTheme="minorHAnsi"/>
          <w:sz w:val="24"/>
          <w:szCs w:val="24"/>
        </w:rPr>
        <w:t xml:space="preserve"> _____/2025</w:t>
      </w:r>
      <w:r w:rsidRPr="008A5DA2">
        <w:rPr>
          <w:rFonts w:eastAsiaTheme="minorHAnsi"/>
          <w:sz w:val="24"/>
          <w:szCs w:val="24"/>
        </w:rPr>
        <w:t xml:space="preserve"> e na proposta vencedora, conforme termos de homologação e de adjudicação datados de _________, e se regerá pelas cláusulas aqui previstas, bem como pelas normas da Lei Federal n.º 14.133/2021, suas alterações e demais dispositivos legais aplicáveis, inclusive os regulamentos editados pelo </w:t>
      </w:r>
      <w:r w:rsidRPr="008A5DA2">
        <w:rPr>
          <w:rFonts w:eastAsiaTheme="minorHAnsi"/>
          <w:b/>
          <w:bCs/>
          <w:sz w:val="24"/>
          <w:szCs w:val="24"/>
        </w:rPr>
        <w:t>CONTRATANTE</w:t>
      </w:r>
      <w:r w:rsidRPr="008A5DA2">
        <w:rPr>
          <w:rFonts w:eastAsiaTheme="minorHAnsi"/>
          <w:sz w:val="24"/>
          <w:szCs w:val="24"/>
        </w:rPr>
        <w:t>.</w:t>
      </w:r>
    </w:p>
    <w:p w:rsidR="006924C4" w:rsidRPr="008A5DA2" w:rsidRDefault="006924C4" w:rsidP="006924C4">
      <w:pPr>
        <w:tabs>
          <w:tab w:val="left" w:pos="1418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</w:p>
    <w:p w:rsidR="006924C4" w:rsidRPr="008A5DA2" w:rsidRDefault="006924C4" w:rsidP="006924C4">
      <w:pPr>
        <w:tabs>
          <w:tab w:val="left" w:pos="1418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</w:p>
    <w:p w:rsidR="006924C4" w:rsidRPr="008A5DA2" w:rsidRDefault="006924C4" w:rsidP="006924C4">
      <w:pPr>
        <w:suppressAutoHyphens/>
        <w:spacing w:line="360" w:lineRule="auto"/>
        <w:jc w:val="both"/>
        <w:rPr>
          <w:rFonts w:eastAsiaTheme="minorHAnsi"/>
          <w:b/>
          <w:sz w:val="24"/>
          <w:szCs w:val="24"/>
        </w:rPr>
      </w:pPr>
    </w:p>
    <w:p w:rsidR="006924C4" w:rsidRPr="008A5DA2" w:rsidRDefault="006924C4" w:rsidP="006924C4">
      <w:pPr>
        <w:suppressAutoHyphens/>
        <w:spacing w:line="360" w:lineRule="auto"/>
        <w:jc w:val="both"/>
        <w:rPr>
          <w:rFonts w:eastAsiaTheme="minorHAnsi"/>
          <w:bCs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lastRenderedPageBreak/>
        <w:t>CLÁUSULA SEGUNDA – OBJETO</w:t>
      </w:r>
      <w:r w:rsidRPr="008A5DA2">
        <w:rPr>
          <w:rFonts w:eastAsiaTheme="minorHAnsi"/>
          <w:bCs/>
          <w:sz w:val="24"/>
          <w:szCs w:val="24"/>
        </w:rPr>
        <w:t xml:space="preserve"> </w:t>
      </w:r>
    </w:p>
    <w:p w:rsidR="006924C4" w:rsidRPr="008A5DA2" w:rsidRDefault="006924C4" w:rsidP="006924C4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8A5DA2">
        <w:rPr>
          <w:rFonts w:eastAsiaTheme="minorHAnsi"/>
          <w:b/>
        </w:rPr>
        <w:t xml:space="preserve">2.1 </w:t>
      </w:r>
      <w:r w:rsidRPr="008A5DA2">
        <w:rPr>
          <w:rFonts w:eastAsiaTheme="minorHAnsi"/>
        </w:rPr>
        <w:t xml:space="preserve">Dispensa de licitação emergencial de aquisição </w:t>
      </w:r>
      <w:r>
        <w:rPr>
          <w:rFonts w:eastAsiaTheme="minorHAnsi"/>
        </w:rPr>
        <w:t>___________________________________________</w:t>
      </w:r>
      <w:r w:rsidRPr="008A5DA2">
        <w:rPr>
          <w:rFonts w:eastAsiaTheme="minorHAnsi"/>
        </w:rPr>
        <w:t>,</w:t>
      </w:r>
      <w:r w:rsidRPr="008A5DA2">
        <w:rPr>
          <w:rFonts w:eastAsiaTheme="minorHAnsi"/>
          <w:b/>
        </w:rPr>
        <w:t xml:space="preserve"> </w:t>
      </w:r>
      <w:r w:rsidRPr="008A5DA2">
        <w:rPr>
          <w:rFonts w:eastAsiaTheme="minorHAnsi"/>
        </w:rPr>
        <w:t xml:space="preserve">pela </w:t>
      </w:r>
      <w:r w:rsidRPr="008A5DA2">
        <w:rPr>
          <w:rFonts w:eastAsiaTheme="minorHAnsi"/>
          <w:b/>
          <w:bCs/>
        </w:rPr>
        <w:t>CONTRATADA</w:t>
      </w:r>
      <w:r w:rsidRPr="008A5DA2">
        <w:rPr>
          <w:rFonts w:eastAsiaTheme="minorHAnsi"/>
        </w:rPr>
        <w:t>, conforme proposta vencedora.</w:t>
      </w:r>
    </w:p>
    <w:p w:rsidR="006924C4" w:rsidRPr="008A5DA2" w:rsidRDefault="006924C4" w:rsidP="006924C4">
      <w:pPr>
        <w:spacing w:line="360" w:lineRule="auto"/>
        <w:ind w:left="709"/>
        <w:jc w:val="both"/>
        <w:rPr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98"/>
        <w:gridCol w:w="1417"/>
        <w:gridCol w:w="1560"/>
        <w:gridCol w:w="1559"/>
      </w:tblGrid>
      <w:tr w:rsidR="006924C4" w:rsidRPr="008A5DA2" w:rsidTr="00FE55C0">
        <w:tc>
          <w:tcPr>
            <w:tcW w:w="817" w:type="dxa"/>
          </w:tcPr>
          <w:p w:rsidR="006924C4" w:rsidRPr="008A5DA2" w:rsidRDefault="006924C4" w:rsidP="00FE55C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A5DA2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3998" w:type="dxa"/>
          </w:tcPr>
          <w:p w:rsidR="006924C4" w:rsidRPr="008A5DA2" w:rsidRDefault="006924C4" w:rsidP="00FE55C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A5DA2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417" w:type="dxa"/>
          </w:tcPr>
          <w:p w:rsidR="006924C4" w:rsidRPr="008A5DA2" w:rsidRDefault="006924C4" w:rsidP="00FE55C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A5DA2"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1560" w:type="dxa"/>
          </w:tcPr>
          <w:p w:rsidR="006924C4" w:rsidRPr="008A5DA2" w:rsidRDefault="006924C4" w:rsidP="00FE55C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A5DA2">
              <w:rPr>
                <w:b/>
                <w:sz w:val="24"/>
                <w:szCs w:val="24"/>
              </w:rPr>
              <w:t>Valor Unit</w:t>
            </w:r>
          </w:p>
        </w:tc>
        <w:tc>
          <w:tcPr>
            <w:tcW w:w="1559" w:type="dxa"/>
          </w:tcPr>
          <w:p w:rsidR="006924C4" w:rsidRPr="008A5DA2" w:rsidRDefault="006924C4" w:rsidP="00FE55C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A5DA2">
              <w:rPr>
                <w:b/>
                <w:sz w:val="24"/>
                <w:szCs w:val="24"/>
              </w:rPr>
              <w:t>Valor Total</w:t>
            </w:r>
          </w:p>
        </w:tc>
      </w:tr>
      <w:tr w:rsidR="006924C4" w:rsidRPr="008A5DA2" w:rsidTr="00FE55C0">
        <w:tc>
          <w:tcPr>
            <w:tcW w:w="817" w:type="dxa"/>
          </w:tcPr>
          <w:p w:rsidR="006924C4" w:rsidRPr="008A5DA2" w:rsidRDefault="006924C4" w:rsidP="00FE55C0">
            <w:pPr>
              <w:spacing w:line="360" w:lineRule="auto"/>
              <w:rPr>
                <w:sz w:val="24"/>
                <w:szCs w:val="24"/>
              </w:rPr>
            </w:pPr>
            <w:r w:rsidRPr="008A5DA2">
              <w:rPr>
                <w:sz w:val="24"/>
                <w:szCs w:val="24"/>
              </w:rPr>
              <w:t>01</w:t>
            </w:r>
          </w:p>
          <w:p w:rsidR="006924C4" w:rsidRPr="008A5DA2" w:rsidRDefault="006924C4" w:rsidP="00FE55C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6924C4" w:rsidRPr="008A5DA2" w:rsidRDefault="006924C4" w:rsidP="00FE55C0">
            <w:pPr>
              <w:pStyle w:val="NormalWeb"/>
              <w:spacing w:before="0" w:beforeAutospacing="0" w:after="0" w:afterAutospacing="0" w:line="360" w:lineRule="auto"/>
            </w:pPr>
          </w:p>
        </w:tc>
        <w:tc>
          <w:tcPr>
            <w:tcW w:w="1417" w:type="dxa"/>
          </w:tcPr>
          <w:p w:rsidR="006924C4" w:rsidRPr="008A5DA2" w:rsidRDefault="006924C4" w:rsidP="00FE55C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924C4" w:rsidRPr="008A5DA2" w:rsidRDefault="006924C4" w:rsidP="00FE55C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6924C4" w:rsidRPr="008A5DA2" w:rsidRDefault="006924C4" w:rsidP="00FE55C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24C4" w:rsidRPr="008A5DA2" w:rsidRDefault="006924C4" w:rsidP="00FE55C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6924C4" w:rsidRPr="008A5DA2" w:rsidRDefault="006924C4" w:rsidP="00FE55C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</w:p>
    <w:p w:rsidR="006924C4" w:rsidRPr="008A5DA2" w:rsidRDefault="006924C4" w:rsidP="006924C4">
      <w:pPr>
        <w:pStyle w:val="Ttulo2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A5DA2">
        <w:rPr>
          <w:rFonts w:ascii="Times New Roman" w:hAnsi="Times New Roman" w:cs="Times New Roman"/>
          <w:b/>
          <w:color w:val="auto"/>
          <w:sz w:val="24"/>
          <w:szCs w:val="24"/>
        </w:rPr>
        <w:t>CLÁUSULA TERCEIRA – PRAZO, FORMA E LOCAL DO PAGAMENTO</w:t>
      </w:r>
    </w:p>
    <w:p w:rsidR="006924C4" w:rsidRPr="008A5DA2" w:rsidRDefault="006924C4" w:rsidP="006924C4">
      <w:pPr>
        <w:spacing w:line="360" w:lineRule="auto"/>
        <w:jc w:val="both"/>
        <w:rPr>
          <w:sz w:val="24"/>
          <w:szCs w:val="24"/>
        </w:rPr>
      </w:pPr>
      <w:r w:rsidRPr="008A5DA2">
        <w:rPr>
          <w:b/>
          <w:sz w:val="24"/>
          <w:szCs w:val="24"/>
        </w:rPr>
        <w:t>3.1</w:t>
      </w:r>
      <w:r w:rsidRPr="008A5DA2">
        <w:rPr>
          <w:sz w:val="24"/>
          <w:szCs w:val="24"/>
        </w:rPr>
        <w:t xml:space="preserve"> -  O prazo para fornecimento do objeto é de _______ dias, contados da assinatura </w:t>
      </w:r>
      <w:r w:rsidRPr="008A5DA2">
        <w:rPr>
          <w:rFonts w:eastAsiaTheme="minorHAnsi"/>
          <w:bCs/>
          <w:sz w:val="24"/>
          <w:szCs w:val="24"/>
        </w:rPr>
        <w:t xml:space="preserve">presente contrato, </w:t>
      </w:r>
      <w:r w:rsidRPr="008A5DA2">
        <w:rPr>
          <w:sz w:val="24"/>
          <w:szCs w:val="24"/>
        </w:rPr>
        <w:t xml:space="preserve">recebimento da ordem de fornecimento ou da nota de empenho correspondente, emitida pelo </w:t>
      </w:r>
      <w:r w:rsidRPr="008A5DA2">
        <w:rPr>
          <w:b/>
          <w:bCs/>
          <w:sz w:val="24"/>
          <w:szCs w:val="24"/>
        </w:rPr>
        <w:t>CONTRATANTE</w:t>
      </w:r>
      <w:r w:rsidRPr="008A5DA2">
        <w:rPr>
          <w:rFonts w:eastAsiaTheme="minorHAnsi"/>
          <w:bCs/>
          <w:sz w:val="24"/>
          <w:szCs w:val="24"/>
        </w:rPr>
        <w:t xml:space="preserve">.  </w:t>
      </w:r>
      <w:r w:rsidRPr="008A5DA2">
        <w:rPr>
          <w:sz w:val="24"/>
          <w:szCs w:val="24"/>
        </w:rPr>
        <w:t>A vigência deste contrato será pelo período de ____ meses, com início em ___/___/___ e término em ___/___/___.</w:t>
      </w:r>
    </w:p>
    <w:p w:rsidR="006924C4" w:rsidRPr="008A5DA2" w:rsidRDefault="006924C4" w:rsidP="006924C4">
      <w:pPr>
        <w:tabs>
          <w:tab w:val="left" w:pos="1418"/>
          <w:tab w:val="left" w:pos="2552"/>
          <w:tab w:val="left" w:pos="4253"/>
        </w:tabs>
        <w:suppressAutoHyphens/>
        <w:spacing w:line="360" w:lineRule="auto"/>
        <w:jc w:val="both"/>
        <w:rPr>
          <w:rFonts w:eastAsiaTheme="minorHAnsi"/>
          <w:bCs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3.2.</w:t>
      </w:r>
      <w:r w:rsidRPr="008A5DA2">
        <w:rPr>
          <w:rFonts w:eastAsiaTheme="minorHAnsi"/>
          <w:bCs/>
          <w:sz w:val="24"/>
          <w:szCs w:val="24"/>
        </w:rPr>
        <w:t xml:space="preserve"> O objeto deverá ser entregue de acordo com previsto no edital e na proposta vencedora da licitação, no seguinte local:</w:t>
      </w:r>
    </w:p>
    <w:p w:rsidR="006924C4" w:rsidRPr="008A5DA2" w:rsidRDefault="006924C4" w:rsidP="006924C4">
      <w:pPr>
        <w:tabs>
          <w:tab w:val="left" w:pos="1418"/>
          <w:tab w:val="left" w:pos="2552"/>
          <w:tab w:val="left" w:pos="4253"/>
        </w:tabs>
        <w:suppressAutoHyphens/>
        <w:spacing w:line="360" w:lineRule="auto"/>
        <w:jc w:val="both"/>
        <w:rPr>
          <w:rFonts w:eastAsiaTheme="minorHAnsi"/>
          <w:bCs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3.3.</w:t>
      </w:r>
      <w:r w:rsidRPr="008A5DA2">
        <w:rPr>
          <w:rFonts w:eastAsiaTheme="minorHAnsi"/>
          <w:bCs/>
          <w:sz w:val="24"/>
          <w:szCs w:val="24"/>
        </w:rPr>
        <w:t xml:space="preserve"> O fornecimento deverá ser realizado com observância do seguinte cronograma de entrega: __________________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</w:p>
    <w:p w:rsidR="006924C4" w:rsidRPr="008A5DA2" w:rsidRDefault="006924C4" w:rsidP="006924C4">
      <w:pPr>
        <w:tabs>
          <w:tab w:val="left" w:pos="4253"/>
        </w:tabs>
        <w:suppressAutoHyphens/>
        <w:spacing w:line="360" w:lineRule="auto"/>
        <w:rPr>
          <w:rFonts w:eastAsiaTheme="minorHAnsi"/>
          <w:bCs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CLÁUSULA QUARTA – VALOR</w:t>
      </w:r>
      <w:r w:rsidRPr="008A5DA2">
        <w:rPr>
          <w:rFonts w:eastAsiaTheme="minorHAnsi"/>
          <w:bCs/>
          <w:sz w:val="24"/>
          <w:szCs w:val="24"/>
        </w:rPr>
        <w:t xml:space="preserve"> </w:t>
      </w:r>
    </w:p>
    <w:p w:rsidR="006924C4" w:rsidRPr="008A5DA2" w:rsidRDefault="006924C4" w:rsidP="006924C4">
      <w:pPr>
        <w:tabs>
          <w:tab w:val="left" w:pos="1418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4.1.</w:t>
      </w:r>
      <w:r w:rsidRPr="008A5DA2">
        <w:rPr>
          <w:rFonts w:eastAsiaTheme="minorHAnsi"/>
          <w:sz w:val="24"/>
          <w:szCs w:val="24"/>
        </w:rPr>
        <w:t xml:space="preserve"> O valor a ser pago pelo fornecimento do objeto do presente contrato é de R$ [...], conforme a proposta da </w:t>
      </w:r>
      <w:r w:rsidRPr="008A5DA2">
        <w:rPr>
          <w:rFonts w:eastAsiaTheme="minorHAnsi"/>
          <w:b/>
          <w:bCs/>
          <w:sz w:val="24"/>
          <w:szCs w:val="24"/>
        </w:rPr>
        <w:t>CONTRATADA</w:t>
      </w:r>
      <w:r w:rsidRPr="008A5DA2">
        <w:rPr>
          <w:rFonts w:eastAsiaTheme="minorHAnsi"/>
          <w:sz w:val="24"/>
          <w:szCs w:val="24"/>
        </w:rPr>
        <w:t xml:space="preserve"> vencedora da licitação.</w:t>
      </w:r>
    </w:p>
    <w:p w:rsidR="006924C4" w:rsidRPr="008A5DA2" w:rsidRDefault="006924C4" w:rsidP="006924C4">
      <w:pPr>
        <w:tabs>
          <w:tab w:val="left" w:pos="4253"/>
        </w:tabs>
        <w:suppressAutoHyphens/>
        <w:spacing w:line="360" w:lineRule="auto"/>
        <w:rPr>
          <w:rFonts w:eastAsiaTheme="minorHAnsi"/>
          <w:b/>
          <w:sz w:val="24"/>
          <w:szCs w:val="24"/>
        </w:rPr>
      </w:pPr>
    </w:p>
    <w:p w:rsidR="006924C4" w:rsidRPr="008A5DA2" w:rsidRDefault="006924C4" w:rsidP="006924C4">
      <w:pPr>
        <w:tabs>
          <w:tab w:val="left" w:pos="4253"/>
        </w:tabs>
        <w:suppressAutoHyphens/>
        <w:spacing w:line="360" w:lineRule="auto"/>
        <w:rPr>
          <w:rFonts w:eastAsiaTheme="minorHAnsi"/>
          <w:bCs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CLÁUSULA QUINTA – PAGAMENTO</w:t>
      </w:r>
      <w:r w:rsidRPr="008A5DA2">
        <w:rPr>
          <w:rFonts w:eastAsiaTheme="minorHAnsi"/>
          <w:bCs/>
          <w:sz w:val="24"/>
          <w:szCs w:val="24"/>
        </w:rPr>
        <w:t xml:space="preserve"> 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>5.1.</w:t>
      </w:r>
      <w:r w:rsidRPr="008A5DA2">
        <w:rPr>
          <w:sz w:val="24"/>
          <w:szCs w:val="24"/>
        </w:rPr>
        <w:t xml:space="preserve"> O pagamento do objeto licitado será efetuado pela Tesouraria do Município de Santana da Boa Vista, situada na Rua Independência, nº 374 – centro, em Santana da Boa Vista – RS, mediante a entrega do objeto, a apresentação de nota fiscal e aprovação da fiscalização do </w:t>
      </w:r>
      <w:r w:rsidRPr="008A5DA2">
        <w:rPr>
          <w:b/>
          <w:bCs/>
          <w:sz w:val="24"/>
          <w:szCs w:val="24"/>
        </w:rPr>
        <w:t>CONTRATANTE</w:t>
      </w:r>
      <w:r w:rsidRPr="008A5DA2">
        <w:rPr>
          <w:sz w:val="24"/>
          <w:szCs w:val="24"/>
        </w:rPr>
        <w:t xml:space="preserve">. 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>5.2.</w:t>
      </w:r>
      <w:r w:rsidRPr="008A5DA2">
        <w:rPr>
          <w:sz w:val="24"/>
          <w:szCs w:val="24"/>
        </w:rPr>
        <w:t xml:space="preserve"> O pagamento correrá em até [...] dias úteis contados da apresentação da nota fiscal. Se o término desse prazo coincidir com dia não útil, considerar-se-á como vencimento o primeiro dia útil imediatamente posterior.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b/>
          <w:sz w:val="24"/>
          <w:szCs w:val="24"/>
        </w:rPr>
      </w:pPr>
    </w:p>
    <w:p w:rsidR="006924C4" w:rsidRPr="008A5DA2" w:rsidRDefault="006924C4" w:rsidP="006924C4">
      <w:pPr>
        <w:tabs>
          <w:tab w:val="left" w:pos="4253"/>
        </w:tabs>
        <w:suppressAutoHyphens/>
        <w:spacing w:line="360" w:lineRule="auto"/>
        <w:rPr>
          <w:rFonts w:eastAsiaTheme="minorHAnsi"/>
          <w:b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CLÁUSULA SEXTA – RECURSO FINANCEIRO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sz w:val="24"/>
          <w:szCs w:val="24"/>
        </w:rPr>
        <w:t>6.1.</w:t>
      </w:r>
      <w:r w:rsidRPr="008A5DA2">
        <w:rPr>
          <w:sz w:val="24"/>
          <w:szCs w:val="24"/>
        </w:rPr>
        <w:t xml:space="preserve"> As despesas do presente contrato correrão à conta da seguinte dotação orçamentária: [...]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</w:p>
    <w:p w:rsidR="006924C4" w:rsidRPr="008A5DA2" w:rsidRDefault="006924C4" w:rsidP="006924C4">
      <w:pPr>
        <w:tabs>
          <w:tab w:val="left" w:pos="1418"/>
        </w:tabs>
        <w:suppressAutoHyphens/>
        <w:spacing w:line="360" w:lineRule="auto"/>
        <w:jc w:val="both"/>
        <w:rPr>
          <w:rFonts w:eastAsiaTheme="minorHAnsi"/>
          <w:b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CLÁUSULA SÉTIMA – ATUALIZAÇÃO MONETÁRIA</w:t>
      </w:r>
    </w:p>
    <w:p w:rsidR="006924C4" w:rsidRPr="008A5DA2" w:rsidRDefault="006924C4" w:rsidP="006924C4">
      <w:pPr>
        <w:tabs>
          <w:tab w:val="left" w:pos="1418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7.1.</w:t>
      </w:r>
      <w:r w:rsidRPr="008A5DA2">
        <w:rPr>
          <w:rFonts w:eastAsiaTheme="minorHAnsi"/>
          <w:sz w:val="24"/>
          <w:szCs w:val="24"/>
        </w:rPr>
        <w:t xml:space="preserve"> Ocorrendo atraso no pagamento, os valores serão atualizados monetariamente pelo índice [...] do período, ou outro índice que vier a substituí-lo, acrescido de juros de 0,5% (meio por cento) ao mês, calculados </w:t>
      </w:r>
      <w:proofErr w:type="gramStart"/>
      <w:r w:rsidRPr="008A5DA2">
        <w:rPr>
          <w:rFonts w:eastAsiaTheme="minorHAnsi"/>
          <w:b/>
          <w:bCs/>
          <w:sz w:val="24"/>
          <w:szCs w:val="24"/>
        </w:rPr>
        <w:t>pro</w:t>
      </w:r>
      <w:proofErr w:type="gramEnd"/>
      <w:r w:rsidRPr="008A5DA2">
        <w:rPr>
          <w:rFonts w:eastAsiaTheme="minorHAnsi"/>
          <w:b/>
          <w:bCs/>
          <w:sz w:val="24"/>
          <w:szCs w:val="24"/>
        </w:rPr>
        <w:t xml:space="preserve"> rata die</w:t>
      </w:r>
      <w:r w:rsidRPr="008A5DA2">
        <w:rPr>
          <w:rFonts w:eastAsiaTheme="minorHAnsi"/>
          <w:sz w:val="24"/>
          <w:szCs w:val="24"/>
        </w:rPr>
        <w:t>, até o efetivo pagamento.</w:t>
      </w:r>
    </w:p>
    <w:p w:rsidR="006924C4" w:rsidRPr="008A5DA2" w:rsidRDefault="006924C4" w:rsidP="006924C4">
      <w:pPr>
        <w:tabs>
          <w:tab w:val="left" w:pos="4253"/>
        </w:tabs>
        <w:suppressAutoHyphens/>
        <w:spacing w:line="360" w:lineRule="auto"/>
        <w:rPr>
          <w:rFonts w:eastAsiaTheme="minorHAnsi"/>
          <w:b/>
          <w:sz w:val="24"/>
          <w:szCs w:val="24"/>
        </w:rPr>
      </w:pPr>
    </w:p>
    <w:p w:rsidR="006924C4" w:rsidRPr="008A5DA2" w:rsidRDefault="006924C4" w:rsidP="006924C4">
      <w:pPr>
        <w:tabs>
          <w:tab w:val="left" w:pos="4253"/>
        </w:tabs>
        <w:suppressAutoHyphens/>
        <w:spacing w:line="360" w:lineRule="auto"/>
        <w:rPr>
          <w:rFonts w:eastAsiaTheme="minorHAnsi"/>
          <w:b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CLÁUSULA OITAVA – REEQUILÍBRIO ECONÔMICO-FINANCEIRO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>8.1.</w:t>
      </w:r>
      <w:r w:rsidRPr="008A5DA2">
        <w:rPr>
          <w:sz w:val="24"/>
          <w:szCs w:val="24"/>
        </w:rPr>
        <w:t xml:space="preserve"> 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a correspondente comprovação da ocorrência e do impacto gerado, respeitando-se a repartição objetiva de risco estabelecida.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>8.2.</w:t>
      </w:r>
      <w:r w:rsidRPr="008A5DA2">
        <w:rPr>
          <w:sz w:val="24"/>
          <w:szCs w:val="24"/>
        </w:rPr>
        <w:t xml:space="preserve"> O reequilíbrio econômico-financeiro poderá ser indicado pelo </w:t>
      </w:r>
      <w:r w:rsidRPr="008A5DA2">
        <w:rPr>
          <w:b/>
          <w:bCs/>
          <w:sz w:val="24"/>
          <w:szCs w:val="24"/>
        </w:rPr>
        <w:t>CONTRATANTE</w:t>
      </w:r>
      <w:r w:rsidRPr="008A5DA2">
        <w:rPr>
          <w:sz w:val="24"/>
          <w:szCs w:val="24"/>
        </w:rPr>
        <w:t xml:space="preserve"> ou solicitado pela </w:t>
      </w:r>
      <w:r w:rsidRPr="008A5DA2">
        <w:rPr>
          <w:b/>
          <w:bCs/>
          <w:sz w:val="24"/>
          <w:szCs w:val="24"/>
        </w:rPr>
        <w:t>CONTRATADA</w:t>
      </w:r>
      <w:r w:rsidRPr="008A5DA2">
        <w:rPr>
          <w:sz w:val="24"/>
          <w:szCs w:val="24"/>
        </w:rPr>
        <w:t>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>8.3.</w:t>
      </w:r>
      <w:r w:rsidRPr="008A5DA2">
        <w:rPr>
          <w:sz w:val="24"/>
          <w:szCs w:val="24"/>
        </w:rPr>
        <w:t xml:space="preserve"> Em sendo solicitado o reequilíbrio econômico-financeiro, o </w:t>
      </w:r>
      <w:r w:rsidRPr="008A5DA2">
        <w:rPr>
          <w:b/>
          <w:bCs/>
          <w:sz w:val="24"/>
          <w:szCs w:val="24"/>
        </w:rPr>
        <w:t>CONTRATANTE</w:t>
      </w:r>
      <w:r w:rsidRPr="008A5DA2">
        <w:rPr>
          <w:sz w:val="24"/>
          <w:szCs w:val="24"/>
        </w:rPr>
        <w:t xml:space="preserve"> responderá ao pedido dentro do prazo máximo de 15 (quinze) dias úteis contados da data do protocolo correspondente, devidamente instruído da documentação suporte.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>8.4.</w:t>
      </w:r>
      <w:r w:rsidRPr="008A5DA2">
        <w:rPr>
          <w:sz w:val="24"/>
          <w:szCs w:val="24"/>
        </w:rPr>
        <w:t xml:space="preserve"> Dentro do prazo previsto no item </w:t>
      </w:r>
      <w:r w:rsidRPr="008A5DA2">
        <w:rPr>
          <w:b/>
          <w:sz w:val="24"/>
          <w:szCs w:val="24"/>
        </w:rPr>
        <w:t>8</w:t>
      </w:r>
      <w:r w:rsidRPr="008A5DA2">
        <w:rPr>
          <w:b/>
          <w:bCs/>
          <w:sz w:val="24"/>
          <w:szCs w:val="24"/>
        </w:rPr>
        <w:t>.3.</w:t>
      </w:r>
      <w:r w:rsidRPr="008A5DA2">
        <w:rPr>
          <w:sz w:val="24"/>
          <w:szCs w:val="24"/>
        </w:rPr>
        <w:t xml:space="preserve">, o </w:t>
      </w:r>
      <w:r w:rsidRPr="008A5DA2">
        <w:rPr>
          <w:b/>
          <w:bCs/>
          <w:sz w:val="24"/>
          <w:szCs w:val="24"/>
        </w:rPr>
        <w:t>CONTRATANTE</w:t>
      </w:r>
      <w:r w:rsidRPr="008A5DA2">
        <w:rPr>
          <w:sz w:val="24"/>
          <w:szCs w:val="24"/>
        </w:rPr>
        <w:t xml:space="preserve"> poderá requerer esclarecimentos e realizar diligências junto a </w:t>
      </w:r>
      <w:r w:rsidRPr="008A5DA2">
        <w:rPr>
          <w:b/>
          <w:bCs/>
          <w:sz w:val="24"/>
          <w:szCs w:val="24"/>
        </w:rPr>
        <w:t>CONTRATADA</w:t>
      </w:r>
      <w:r w:rsidRPr="008A5DA2">
        <w:rPr>
          <w:sz w:val="24"/>
          <w:szCs w:val="24"/>
        </w:rPr>
        <w:t xml:space="preserve"> ou a terceiros, hipótese em que o prazo para resposta será suspenso.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</w:p>
    <w:p w:rsidR="006924C4" w:rsidRPr="008A5DA2" w:rsidRDefault="006924C4" w:rsidP="006924C4">
      <w:pPr>
        <w:pStyle w:val="Default"/>
        <w:jc w:val="both"/>
        <w:rPr>
          <w:color w:val="auto"/>
        </w:rPr>
      </w:pPr>
      <w:r w:rsidRPr="008A5DA2">
        <w:rPr>
          <w:b/>
          <w:color w:val="auto"/>
        </w:rPr>
        <w:t xml:space="preserve">CLÁUSULA NONA – </w:t>
      </w:r>
      <w:r w:rsidRPr="008A5DA2">
        <w:rPr>
          <w:b/>
          <w:bCs/>
          <w:color w:val="auto"/>
        </w:rPr>
        <w:t xml:space="preserve">DA DECLARAÇÃO </w:t>
      </w:r>
    </w:p>
    <w:p w:rsidR="006924C4" w:rsidRPr="008A5DA2" w:rsidRDefault="006924C4" w:rsidP="006924C4">
      <w:pPr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 xml:space="preserve">9.1 </w:t>
      </w:r>
      <w:r w:rsidRPr="008A5DA2">
        <w:rPr>
          <w:sz w:val="24"/>
          <w:szCs w:val="24"/>
        </w:rPr>
        <w:t>A CONTRATADA declara, por esta e na melhor forma de direito, estar devidamente habilitada para fornecer os itens licitados, assumindo, em consequência, todos os riscos e obrigações decorrentes deste contrato.</w:t>
      </w:r>
    </w:p>
    <w:p w:rsidR="006924C4" w:rsidRPr="008A5DA2" w:rsidRDefault="006924C4" w:rsidP="006924C4">
      <w:pPr>
        <w:suppressAutoHyphens/>
        <w:spacing w:line="360" w:lineRule="auto"/>
        <w:rPr>
          <w:rFonts w:eastAsiaTheme="minorHAnsi"/>
          <w:sz w:val="24"/>
          <w:szCs w:val="24"/>
        </w:rPr>
      </w:pP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rPr>
          <w:rFonts w:eastAsiaTheme="minorHAnsi"/>
          <w:b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CLÁUSULA DÉCIMA – OBRIGAÇÕES DO CONTRATANTE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10.</w:t>
      </w:r>
      <w:r w:rsidRPr="008A5DA2">
        <w:rPr>
          <w:rFonts w:eastAsiaTheme="minorHAnsi"/>
          <w:sz w:val="24"/>
          <w:szCs w:val="24"/>
        </w:rPr>
        <w:t xml:space="preserve"> São obrigações do </w:t>
      </w:r>
      <w:r w:rsidRPr="008A5DA2">
        <w:rPr>
          <w:rFonts w:eastAsiaTheme="minorHAnsi"/>
          <w:b/>
          <w:bCs/>
          <w:sz w:val="24"/>
          <w:szCs w:val="24"/>
        </w:rPr>
        <w:t>CONTRATANTE</w:t>
      </w:r>
      <w:r w:rsidRPr="008A5DA2">
        <w:rPr>
          <w:rFonts w:eastAsiaTheme="minorHAnsi"/>
          <w:sz w:val="24"/>
          <w:szCs w:val="24"/>
        </w:rPr>
        <w:t>: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10.1.</w:t>
      </w:r>
      <w:r w:rsidRPr="008A5DA2">
        <w:rPr>
          <w:rFonts w:eastAsiaTheme="minorHAnsi"/>
          <w:sz w:val="24"/>
          <w:szCs w:val="24"/>
        </w:rPr>
        <w:t xml:space="preserve"> Efetuar o devido pagamento à </w:t>
      </w:r>
      <w:r w:rsidRPr="008A5DA2">
        <w:rPr>
          <w:rFonts w:eastAsiaTheme="minorHAnsi"/>
          <w:b/>
          <w:bCs/>
          <w:sz w:val="24"/>
          <w:szCs w:val="24"/>
        </w:rPr>
        <w:t>CONTRATADA</w:t>
      </w:r>
      <w:r w:rsidRPr="008A5DA2">
        <w:rPr>
          <w:rFonts w:eastAsiaTheme="minorHAnsi"/>
          <w:sz w:val="24"/>
          <w:szCs w:val="24"/>
        </w:rPr>
        <w:t>, conforme definido neste contrato.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10.2.</w:t>
      </w:r>
      <w:r w:rsidRPr="008A5DA2">
        <w:rPr>
          <w:rFonts w:eastAsiaTheme="minorHAnsi"/>
          <w:sz w:val="24"/>
          <w:szCs w:val="24"/>
        </w:rPr>
        <w:t xml:space="preserve"> Assegurar à </w:t>
      </w:r>
      <w:r w:rsidRPr="008A5DA2">
        <w:rPr>
          <w:rFonts w:eastAsiaTheme="minorHAnsi"/>
          <w:b/>
          <w:bCs/>
          <w:sz w:val="24"/>
          <w:szCs w:val="24"/>
        </w:rPr>
        <w:t>CONTRATADA</w:t>
      </w:r>
      <w:r w:rsidRPr="008A5DA2">
        <w:rPr>
          <w:rFonts w:eastAsiaTheme="minorHAnsi"/>
          <w:sz w:val="24"/>
          <w:szCs w:val="24"/>
        </w:rPr>
        <w:t xml:space="preserve"> as condições necessárias à regular execução do contrato.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lastRenderedPageBreak/>
        <w:t>10.3.</w:t>
      </w:r>
      <w:r w:rsidRPr="008A5DA2">
        <w:rPr>
          <w:rFonts w:eastAsiaTheme="minorHAnsi"/>
          <w:sz w:val="24"/>
          <w:szCs w:val="24"/>
        </w:rPr>
        <w:t xml:space="preserve"> Determinar as providências necessárias quando o fornecimento do objeto não observar a forma estipulada no edital e neste contrato, sem prejuízo da aplicação das sanções cabíveis, quando for o caso.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10.4.</w:t>
      </w:r>
      <w:r w:rsidRPr="008A5DA2">
        <w:rPr>
          <w:rFonts w:eastAsiaTheme="minorHAnsi"/>
          <w:sz w:val="24"/>
          <w:szCs w:val="24"/>
        </w:rPr>
        <w:t xml:space="preserve"> Designar servidor pertencente ao quadro para ser responsável pelo acompanhamento e fiscalização da execução do objeto deste contrato.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bCs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CLÁUSULA DÉCIMA PRIMEIRA – OBRIGAÇÕES DA CONTRATADA</w:t>
      </w:r>
      <w:r w:rsidRPr="008A5DA2">
        <w:rPr>
          <w:rFonts w:eastAsiaTheme="minorHAnsi"/>
          <w:bCs/>
          <w:sz w:val="24"/>
          <w:szCs w:val="24"/>
        </w:rPr>
        <w:t xml:space="preserve"> 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11.</w:t>
      </w:r>
      <w:r w:rsidRPr="008A5DA2">
        <w:rPr>
          <w:rFonts w:eastAsiaTheme="minorHAnsi"/>
          <w:sz w:val="24"/>
          <w:szCs w:val="24"/>
        </w:rPr>
        <w:t xml:space="preserve"> São obrigações da </w:t>
      </w:r>
      <w:r w:rsidRPr="008A5DA2">
        <w:rPr>
          <w:rFonts w:eastAsiaTheme="minorHAnsi"/>
          <w:b/>
          <w:bCs/>
          <w:sz w:val="24"/>
          <w:szCs w:val="24"/>
        </w:rPr>
        <w:t>CONTRATADA</w:t>
      </w:r>
      <w:r w:rsidRPr="008A5DA2">
        <w:rPr>
          <w:rFonts w:eastAsiaTheme="minorHAnsi"/>
          <w:sz w:val="24"/>
          <w:szCs w:val="24"/>
        </w:rPr>
        <w:t>: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11.1.</w:t>
      </w:r>
      <w:r w:rsidRPr="008A5DA2">
        <w:rPr>
          <w:rFonts w:eastAsiaTheme="minorHAnsi"/>
          <w:sz w:val="24"/>
          <w:szCs w:val="24"/>
        </w:rPr>
        <w:t xml:space="preserve"> Fornecer o objeto de acordo com as especificações, quantidade e prazos do edital e deste contrato, bem como nos termos da sua proposta.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11.2.</w:t>
      </w:r>
      <w:r w:rsidRPr="008A5DA2">
        <w:rPr>
          <w:rFonts w:eastAsiaTheme="minorHAnsi"/>
          <w:sz w:val="24"/>
          <w:szCs w:val="24"/>
        </w:rPr>
        <w:t xml:space="preserve"> Responsabilizar-se pela integralidade dos ônus, dos tributos, dos emolumentos, dos honorários e das despesas incidentes sobre o objeto contratado, bem como por cumprir todas as obrigações trabalhistas, previdenciárias e acidentárias relativas aos empregados que utilizar para a execução do objeto, inclusive as decorrentes de convenções, acordos ou dissídios coletivos.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11.3.</w:t>
      </w:r>
      <w:r w:rsidRPr="008A5DA2">
        <w:rPr>
          <w:rFonts w:eastAsiaTheme="minorHAnsi"/>
          <w:sz w:val="24"/>
          <w:szCs w:val="24"/>
        </w:rPr>
        <w:t xml:space="preserve">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 de débitos trabalhistas (CNDT).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11.4.</w:t>
      </w:r>
      <w:r w:rsidRPr="008A5DA2">
        <w:rPr>
          <w:rFonts w:eastAsiaTheme="minorHAnsi"/>
          <w:sz w:val="24"/>
          <w:szCs w:val="24"/>
        </w:rPr>
        <w:t xml:space="preserve"> Cumprir as exigências de reserva de cargos prevista em lei, bem como em outras normas específicas, para pessoa com deficiência, para reabilitado da Previdência Social e para aprendiz.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11.5.</w:t>
      </w:r>
      <w:r w:rsidRPr="008A5DA2">
        <w:rPr>
          <w:rFonts w:eastAsiaTheme="minorHAnsi"/>
          <w:sz w:val="24"/>
          <w:szCs w:val="24"/>
        </w:rPr>
        <w:t xml:space="preserve"> Zelar pelo cumprimento, por parte de seus empregados, das normas do Ministério do Trabalho, cabendo à </w:t>
      </w:r>
      <w:r w:rsidRPr="008A5DA2">
        <w:rPr>
          <w:rFonts w:eastAsiaTheme="minorHAnsi"/>
          <w:b/>
          <w:bCs/>
          <w:sz w:val="24"/>
          <w:szCs w:val="24"/>
        </w:rPr>
        <w:t>CONTRATADA</w:t>
      </w:r>
      <w:r w:rsidRPr="008A5DA2">
        <w:rPr>
          <w:rFonts w:eastAsiaTheme="minorHAnsi"/>
          <w:sz w:val="24"/>
          <w:szCs w:val="24"/>
        </w:rPr>
        <w:t xml:space="preserve"> o fornecimento de equipamentos de proteção individual (EPI) e quaisquer outros insumos necessários à prestação dos serviços.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11.5.</w:t>
      </w:r>
      <w:r w:rsidRPr="008A5DA2">
        <w:rPr>
          <w:rFonts w:eastAsiaTheme="minorHAnsi"/>
          <w:sz w:val="24"/>
          <w:szCs w:val="24"/>
        </w:rPr>
        <w:t xml:space="preserve"> Responsabilizar-se por todos os danos causados por seus funcionários ao </w:t>
      </w:r>
      <w:r w:rsidRPr="008A5DA2">
        <w:rPr>
          <w:rFonts w:eastAsiaTheme="minorHAnsi"/>
          <w:b/>
          <w:bCs/>
          <w:sz w:val="24"/>
          <w:szCs w:val="24"/>
        </w:rPr>
        <w:t>CONTRATANTE</w:t>
      </w:r>
      <w:r w:rsidRPr="008A5DA2">
        <w:rPr>
          <w:rFonts w:eastAsiaTheme="minorHAnsi"/>
          <w:sz w:val="24"/>
          <w:szCs w:val="24"/>
        </w:rPr>
        <w:t xml:space="preserve"> e/ou terceiros, decorrentes de culpa ou dolo, devidamente apurados mediante processo administrativo, quando da execução do objeto contratado.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11.6.</w:t>
      </w:r>
      <w:r w:rsidRPr="008A5DA2">
        <w:rPr>
          <w:rFonts w:eastAsiaTheme="minorHAnsi"/>
          <w:sz w:val="24"/>
          <w:szCs w:val="24"/>
        </w:rPr>
        <w:t xml:space="preserve"> Reparar e/ou corrigir, às suas expensas, as entregas em que for verificado vício, defeito ou incorreção resultantes da execução do objeto em desacordo com o pactuado.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lastRenderedPageBreak/>
        <w:t>11.7.</w:t>
      </w:r>
      <w:r w:rsidRPr="008A5DA2">
        <w:rPr>
          <w:rFonts w:eastAsiaTheme="minorHAnsi"/>
          <w:sz w:val="24"/>
          <w:szCs w:val="24"/>
        </w:rPr>
        <w:t xml:space="preserve"> Executar as obrigações assumidas no presente contrato por seus próprios meios, não sendo admitida a subcontratação, salvo expressa autorização do </w:t>
      </w:r>
      <w:r w:rsidRPr="008A5DA2">
        <w:rPr>
          <w:rFonts w:eastAsiaTheme="minorHAnsi"/>
          <w:b/>
          <w:bCs/>
          <w:sz w:val="24"/>
          <w:szCs w:val="24"/>
        </w:rPr>
        <w:t>CONTRATANTE</w:t>
      </w:r>
      <w:r w:rsidRPr="008A5DA2">
        <w:rPr>
          <w:rFonts w:eastAsiaTheme="minorHAnsi"/>
          <w:sz w:val="24"/>
          <w:szCs w:val="24"/>
        </w:rPr>
        <w:t>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b/>
          <w:sz w:val="24"/>
          <w:szCs w:val="24"/>
        </w:rPr>
      </w:pPr>
      <w:r w:rsidRPr="008A5DA2">
        <w:rPr>
          <w:rFonts w:eastAsiaTheme="minorHAnsi"/>
          <w:sz w:val="24"/>
          <w:szCs w:val="24"/>
        </w:rPr>
        <w:tab/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b/>
          <w:sz w:val="24"/>
          <w:szCs w:val="24"/>
        </w:rPr>
      </w:pPr>
      <w:r w:rsidRPr="008A5DA2">
        <w:rPr>
          <w:b/>
          <w:sz w:val="24"/>
          <w:szCs w:val="24"/>
        </w:rPr>
        <w:t>CLÁUSULA DÉCIMA SEGUNDA – GESTÃO E FISCALIZAÇÃO DO CONTRATO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>12.1.</w:t>
      </w:r>
      <w:r w:rsidRPr="008A5DA2">
        <w:rPr>
          <w:sz w:val="24"/>
          <w:szCs w:val="24"/>
        </w:rPr>
        <w:t xml:space="preserve"> A gestão e a fiscalização do contrato serão feitas observando as regras do Decreto Municipal </w:t>
      </w:r>
      <w:proofErr w:type="gramStart"/>
      <w:r w:rsidRPr="008A5DA2">
        <w:rPr>
          <w:sz w:val="24"/>
          <w:szCs w:val="24"/>
        </w:rPr>
        <w:t>n.º</w:t>
      </w:r>
      <w:proofErr w:type="gramEnd"/>
      <w:r w:rsidRPr="008A5DA2">
        <w:rPr>
          <w:sz w:val="24"/>
          <w:szCs w:val="24"/>
        </w:rPr>
        <w:t xml:space="preserve"> 3551/2023 ,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Santana da Boa Vista, nos termos da Lei Federal nº 14.133/2021”.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>12.2.</w:t>
      </w:r>
      <w:r w:rsidRPr="008A5DA2">
        <w:rPr>
          <w:sz w:val="24"/>
          <w:szCs w:val="24"/>
        </w:rPr>
        <w:t xml:space="preserve"> A gestão do contrato ficará a cargo [...].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>12.3.</w:t>
      </w:r>
      <w:r w:rsidRPr="008A5DA2">
        <w:rPr>
          <w:sz w:val="24"/>
          <w:szCs w:val="24"/>
        </w:rPr>
        <w:t xml:space="preserve"> A execução do contrato deverá ser acompanhada e fiscalizada por [...] </w:t>
      </w:r>
      <w:proofErr w:type="gramStart"/>
      <w:r w:rsidRPr="008A5DA2">
        <w:rPr>
          <w:sz w:val="24"/>
          <w:szCs w:val="24"/>
        </w:rPr>
        <w:t>fiscal(</w:t>
      </w:r>
      <w:proofErr w:type="spellStart"/>
      <w:proofErr w:type="gramEnd"/>
      <w:r w:rsidRPr="008A5DA2">
        <w:rPr>
          <w:sz w:val="24"/>
          <w:szCs w:val="24"/>
        </w:rPr>
        <w:t>is</w:t>
      </w:r>
      <w:proofErr w:type="spellEnd"/>
      <w:r w:rsidRPr="008A5DA2">
        <w:rPr>
          <w:sz w:val="24"/>
          <w:szCs w:val="24"/>
        </w:rPr>
        <w:t>) ou por seu(s) respectivo(s) substituto(s).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>12.4.</w:t>
      </w:r>
      <w:r w:rsidRPr="008A5DA2">
        <w:rPr>
          <w:sz w:val="24"/>
          <w:szCs w:val="24"/>
        </w:rPr>
        <w:t xml:space="preserve"> Dentre as responsabilidades </w:t>
      </w:r>
      <w:proofErr w:type="gramStart"/>
      <w:r w:rsidRPr="008A5DA2">
        <w:rPr>
          <w:sz w:val="24"/>
          <w:szCs w:val="24"/>
        </w:rPr>
        <w:t>do(</w:t>
      </w:r>
      <w:proofErr w:type="gramEnd"/>
      <w:r w:rsidRPr="008A5DA2">
        <w:rPr>
          <w:sz w:val="24"/>
          <w:szCs w:val="24"/>
        </w:rPr>
        <w:t>s) fiscal(</w:t>
      </w:r>
      <w:proofErr w:type="spellStart"/>
      <w:r w:rsidRPr="008A5DA2">
        <w:rPr>
          <w:sz w:val="24"/>
          <w:szCs w:val="24"/>
        </w:rPr>
        <w:t>is</w:t>
      </w:r>
      <w:proofErr w:type="spellEnd"/>
      <w:r w:rsidRPr="008A5DA2">
        <w:rPr>
          <w:sz w:val="24"/>
          <w:szCs w:val="24"/>
        </w:rPr>
        <w:t>) está a necessidade de anotar, em registro próprio, todas as ocorrências relacionadas à execução do contrato, inclusive quando de seu fiel cumprimento, determinando o que for necessário para a regularização de eventuais faltas ou defeitos observados.</w:t>
      </w:r>
    </w:p>
    <w:p w:rsidR="006924C4" w:rsidRPr="008A5DA2" w:rsidRDefault="006924C4" w:rsidP="006924C4">
      <w:pPr>
        <w:tabs>
          <w:tab w:val="left" w:pos="4253"/>
        </w:tabs>
        <w:suppressAutoHyphens/>
        <w:spacing w:line="360" w:lineRule="auto"/>
        <w:jc w:val="both"/>
        <w:rPr>
          <w:rFonts w:eastAsiaTheme="minorHAnsi"/>
          <w:b/>
          <w:sz w:val="24"/>
          <w:szCs w:val="24"/>
        </w:rPr>
      </w:pPr>
    </w:p>
    <w:p w:rsidR="006924C4" w:rsidRPr="008A5DA2" w:rsidRDefault="006924C4" w:rsidP="006924C4">
      <w:pPr>
        <w:tabs>
          <w:tab w:val="left" w:pos="4253"/>
        </w:tabs>
        <w:suppressAutoHyphens/>
        <w:spacing w:line="360" w:lineRule="auto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CLÁUSULA DÉCIMA TERCEIRA – RECEBIMENTO DO OBJETO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13.1.</w:t>
      </w:r>
      <w:r w:rsidRPr="008A5DA2">
        <w:rPr>
          <w:rFonts w:eastAsiaTheme="minorHAnsi"/>
          <w:sz w:val="24"/>
          <w:szCs w:val="24"/>
        </w:rPr>
        <w:t xml:space="preserve"> O objeto do presente contrato será recebido: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13.1.1.</w:t>
      </w:r>
      <w:r w:rsidRPr="008A5DA2">
        <w:rPr>
          <w:rFonts w:eastAsiaTheme="minorHAnsi"/>
          <w:sz w:val="24"/>
          <w:szCs w:val="24"/>
        </w:rPr>
        <w:t xml:space="preserve"> Provisoriamente, de forma sumária, pelo responsável por seu acompanhamento e fiscalização, designado pelo </w:t>
      </w:r>
      <w:r w:rsidRPr="008A5DA2">
        <w:rPr>
          <w:rFonts w:eastAsiaTheme="minorHAnsi"/>
          <w:b/>
          <w:bCs/>
          <w:sz w:val="24"/>
          <w:szCs w:val="24"/>
        </w:rPr>
        <w:t>CONTRATANTE</w:t>
      </w:r>
      <w:r w:rsidRPr="008A5DA2">
        <w:rPr>
          <w:rFonts w:eastAsiaTheme="minorHAnsi"/>
          <w:sz w:val="24"/>
          <w:szCs w:val="24"/>
        </w:rPr>
        <w:t xml:space="preserve">, com verificação posterior da conformidade do material com as exigências contratuais. O recebimento provisório deverá ocorrer em até [...] dias úteis da entrega do objeto, pela </w:t>
      </w:r>
      <w:r w:rsidRPr="008A5DA2">
        <w:rPr>
          <w:rFonts w:eastAsiaTheme="minorHAnsi"/>
          <w:b/>
          <w:bCs/>
          <w:sz w:val="24"/>
          <w:szCs w:val="24"/>
        </w:rPr>
        <w:t>CONTRATADA</w:t>
      </w:r>
      <w:r w:rsidRPr="008A5DA2">
        <w:rPr>
          <w:rFonts w:eastAsiaTheme="minorHAnsi"/>
          <w:sz w:val="24"/>
          <w:szCs w:val="24"/>
        </w:rPr>
        <w:t>, mediante recibo.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13.1.2.</w:t>
      </w:r>
      <w:r w:rsidRPr="008A5DA2">
        <w:rPr>
          <w:rFonts w:eastAsiaTheme="minorHAnsi"/>
          <w:sz w:val="24"/>
          <w:szCs w:val="24"/>
        </w:rPr>
        <w:t xml:space="preserve"> Definitivamente por servidor ou comissão designada pela autoridade competente, mediante assinatura de termo circunstanciado comprovando o atendimento das exigências contratuais. O recebimento definitivo ocorrerá depois de transcorrido o prazo de [...] dias úteis do recebimento provisório.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13.2.</w:t>
      </w:r>
      <w:r w:rsidRPr="008A5DA2">
        <w:rPr>
          <w:rFonts w:eastAsiaTheme="minorHAnsi"/>
          <w:sz w:val="24"/>
          <w:szCs w:val="24"/>
        </w:rPr>
        <w:t xml:space="preserve"> O recebimento provisório ou definitivo não eximirá a </w:t>
      </w:r>
      <w:r w:rsidRPr="008A5DA2">
        <w:rPr>
          <w:rFonts w:eastAsiaTheme="minorHAnsi"/>
          <w:b/>
          <w:bCs/>
          <w:sz w:val="24"/>
          <w:szCs w:val="24"/>
        </w:rPr>
        <w:t>CONTRATADA</w:t>
      </w:r>
      <w:r w:rsidRPr="008A5DA2">
        <w:rPr>
          <w:rFonts w:eastAsiaTheme="minorHAnsi"/>
          <w:sz w:val="24"/>
          <w:szCs w:val="24"/>
        </w:rPr>
        <w:t xml:space="preserve"> de eventual responsabilização em âmbito civil pela perfeita execução do contrato.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b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 xml:space="preserve">CLÁUSULA DÉCIMA </w:t>
      </w:r>
      <w:r>
        <w:rPr>
          <w:rFonts w:eastAsiaTheme="minorHAnsi"/>
          <w:b/>
          <w:sz w:val="24"/>
          <w:szCs w:val="24"/>
        </w:rPr>
        <w:t>QUARTA</w:t>
      </w:r>
      <w:r w:rsidRPr="008A5DA2">
        <w:rPr>
          <w:rFonts w:eastAsiaTheme="minorHAnsi"/>
          <w:b/>
          <w:sz w:val="24"/>
          <w:szCs w:val="24"/>
        </w:rPr>
        <w:t xml:space="preserve"> – GARANTIA DO OBJETO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lastRenderedPageBreak/>
        <w:t>14</w:t>
      </w:r>
      <w:r w:rsidRPr="008A5DA2">
        <w:rPr>
          <w:rFonts w:eastAsiaTheme="minorHAnsi"/>
          <w:b/>
          <w:bCs/>
          <w:sz w:val="24"/>
          <w:szCs w:val="24"/>
        </w:rPr>
        <w:t>.1.</w:t>
      </w:r>
      <w:r w:rsidRPr="008A5DA2">
        <w:rPr>
          <w:rFonts w:eastAsiaTheme="minorHAnsi"/>
          <w:sz w:val="24"/>
          <w:szCs w:val="24"/>
        </w:rPr>
        <w:t xml:space="preserve"> A </w:t>
      </w:r>
      <w:r w:rsidRPr="008A5DA2">
        <w:rPr>
          <w:rFonts w:eastAsiaTheme="minorHAnsi"/>
          <w:b/>
          <w:bCs/>
          <w:sz w:val="24"/>
          <w:szCs w:val="24"/>
        </w:rPr>
        <w:t>CONTRATADA</w:t>
      </w:r>
      <w:r w:rsidRPr="008A5DA2">
        <w:rPr>
          <w:rFonts w:eastAsiaTheme="minorHAnsi"/>
          <w:sz w:val="24"/>
          <w:szCs w:val="24"/>
        </w:rPr>
        <w:t xml:space="preserve"> se responsabilizará pelo prazo de [...], a contar da data do recebimento definitivo do objeto pelo </w:t>
      </w:r>
      <w:r w:rsidRPr="008A5DA2">
        <w:rPr>
          <w:rFonts w:eastAsiaTheme="minorHAnsi"/>
          <w:b/>
          <w:bCs/>
          <w:sz w:val="24"/>
          <w:szCs w:val="24"/>
        </w:rPr>
        <w:t>CONTRATANTE</w:t>
      </w:r>
      <w:r w:rsidRPr="008A5DA2">
        <w:rPr>
          <w:rFonts w:eastAsiaTheme="minorHAnsi"/>
          <w:sz w:val="24"/>
          <w:szCs w:val="24"/>
        </w:rPr>
        <w:t xml:space="preserve"> em relação a vícios, inclusive ocultos, defeitos ou incorreções identificadas, ficando responsável pela reparação, correção, reconstrução ou substituição necessárias.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14</w:t>
      </w:r>
      <w:r w:rsidRPr="008A5DA2">
        <w:rPr>
          <w:rFonts w:eastAsiaTheme="minorHAnsi"/>
          <w:b/>
          <w:bCs/>
          <w:sz w:val="24"/>
          <w:szCs w:val="24"/>
        </w:rPr>
        <w:t>.2.</w:t>
      </w:r>
      <w:r w:rsidRPr="008A5DA2">
        <w:rPr>
          <w:rFonts w:eastAsiaTheme="minorHAnsi"/>
          <w:sz w:val="24"/>
          <w:szCs w:val="24"/>
        </w:rPr>
        <w:t xml:space="preserve"> A </w:t>
      </w:r>
      <w:r w:rsidRPr="008A5DA2">
        <w:rPr>
          <w:rFonts w:eastAsiaTheme="minorHAnsi"/>
          <w:b/>
          <w:bCs/>
          <w:sz w:val="24"/>
          <w:szCs w:val="24"/>
        </w:rPr>
        <w:t>CONTRATADA</w:t>
      </w:r>
      <w:r w:rsidRPr="008A5DA2">
        <w:rPr>
          <w:rFonts w:eastAsiaTheme="minorHAnsi"/>
          <w:sz w:val="24"/>
          <w:szCs w:val="24"/>
        </w:rPr>
        <w:t xml:space="preserve"> se responsabilizará pela manutenção e assistência técnica</w:t>
      </w:r>
      <w:r w:rsidRPr="008A5DA2">
        <w:rPr>
          <w:rFonts w:eastAsiaTheme="minorHAnsi"/>
          <w:sz w:val="24"/>
          <w:szCs w:val="24"/>
          <w:vertAlign w:val="superscript"/>
        </w:rPr>
        <w:t xml:space="preserve"> </w:t>
      </w:r>
      <w:r w:rsidRPr="008A5DA2">
        <w:rPr>
          <w:rFonts w:eastAsiaTheme="minorHAnsi"/>
          <w:sz w:val="24"/>
          <w:szCs w:val="24"/>
        </w:rPr>
        <w:t>do objeto, durante o prazo de [...].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b/>
          <w:sz w:val="24"/>
          <w:szCs w:val="24"/>
        </w:rPr>
      </w:pPr>
    </w:p>
    <w:p w:rsidR="006924C4" w:rsidRPr="008A5DA2" w:rsidRDefault="006924C4" w:rsidP="006924C4">
      <w:pPr>
        <w:tabs>
          <w:tab w:val="left" w:pos="4253"/>
        </w:tabs>
        <w:suppressAutoHyphens/>
        <w:spacing w:line="360" w:lineRule="auto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>CLÁUSULA DÉCIMA QU</w:t>
      </w:r>
      <w:r>
        <w:rPr>
          <w:rFonts w:eastAsiaTheme="minorHAnsi"/>
          <w:b/>
          <w:sz w:val="24"/>
          <w:szCs w:val="24"/>
        </w:rPr>
        <w:t>INTA</w:t>
      </w:r>
      <w:r w:rsidRPr="008A5DA2">
        <w:rPr>
          <w:rFonts w:eastAsiaTheme="minorHAnsi"/>
          <w:b/>
          <w:sz w:val="24"/>
          <w:szCs w:val="24"/>
        </w:rPr>
        <w:t>– PENALIDADES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8A5DA2">
        <w:rPr>
          <w:b/>
          <w:bCs/>
          <w:sz w:val="24"/>
          <w:szCs w:val="24"/>
        </w:rPr>
        <w:t>.1.</w:t>
      </w:r>
      <w:r w:rsidRPr="008A5DA2">
        <w:rPr>
          <w:sz w:val="24"/>
          <w:szCs w:val="24"/>
        </w:rPr>
        <w:t xml:space="preserve"> A </w:t>
      </w:r>
      <w:r w:rsidRPr="008A5DA2">
        <w:rPr>
          <w:b/>
          <w:bCs/>
          <w:sz w:val="24"/>
          <w:szCs w:val="24"/>
        </w:rPr>
        <w:t>CONTRATADA</w:t>
      </w:r>
      <w:r w:rsidRPr="008A5DA2">
        <w:rPr>
          <w:sz w:val="24"/>
          <w:szCs w:val="24"/>
        </w:rPr>
        <w:t xml:space="preserve"> estará sujeita às seguintes penalidades: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8A5DA2">
        <w:rPr>
          <w:b/>
          <w:bCs/>
          <w:sz w:val="24"/>
          <w:szCs w:val="24"/>
        </w:rPr>
        <w:t>.1.1.</w:t>
      </w:r>
      <w:r w:rsidRPr="008A5DA2">
        <w:rPr>
          <w:sz w:val="24"/>
          <w:szCs w:val="24"/>
        </w:rPr>
        <w:t xml:space="preserve"> Advertência, no caso de inexecução parcial do contrato, quando não se justificar a imposição de penalidade mais grave.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8A5DA2">
        <w:rPr>
          <w:b/>
          <w:bCs/>
          <w:sz w:val="24"/>
          <w:szCs w:val="24"/>
        </w:rPr>
        <w:t>.1.2.</w:t>
      </w:r>
      <w:r w:rsidRPr="008A5DA2">
        <w:rPr>
          <w:sz w:val="24"/>
          <w:szCs w:val="24"/>
        </w:rPr>
        <w:t xml:space="preserve"> Multa, no percentual compreendido entre 0,5% e 30% do valor do contrato, que poderá ser cumulada com a advertência, o impedimento ou a declaração de inidoneidade de licitar ou de contratar.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8A5DA2">
        <w:rPr>
          <w:b/>
          <w:bCs/>
          <w:sz w:val="24"/>
          <w:szCs w:val="24"/>
        </w:rPr>
        <w:t>.1.3.</w:t>
      </w:r>
      <w:r w:rsidRPr="008A5DA2">
        <w:rPr>
          <w:sz w:val="24"/>
          <w:szCs w:val="24"/>
        </w:rPr>
        <w:t xml:space="preserve"> Impedimento de licitar e de contratar com o </w:t>
      </w:r>
      <w:r w:rsidRPr="008A5DA2">
        <w:rPr>
          <w:b/>
          <w:bCs/>
          <w:sz w:val="24"/>
          <w:szCs w:val="24"/>
        </w:rPr>
        <w:t>CONTRATANTE</w:t>
      </w:r>
      <w:r w:rsidRPr="008A5DA2">
        <w:rPr>
          <w:sz w:val="24"/>
          <w:szCs w:val="24"/>
        </w:rPr>
        <w:t>, pelo prazo de até 3 (três) anos, nas seguintes hipóteses: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before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8A5DA2">
        <w:rPr>
          <w:b/>
          <w:bCs/>
          <w:sz w:val="24"/>
          <w:szCs w:val="24"/>
        </w:rPr>
        <w:t>.1.3.1.</w:t>
      </w:r>
      <w:r w:rsidRPr="008A5DA2">
        <w:rPr>
          <w:sz w:val="24"/>
          <w:szCs w:val="24"/>
        </w:rPr>
        <w:t xml:space="preserve"> Dar causa à inexecução parcial do contrato que cause grave dano ao Município, ao funcionamento dos serviços públicos ou ao interesse coletivo.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before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8A5DA2">
        <w:rPr>
          <w:b/>
          <w:bCs/>
          <w:sz w:val="24"/>
          <w:szCs w:val="24"/>
        </w:rPr>
        <w:t>.1.3.2.</w:t>
      </w:r>
      <w:r w:rsidRPr="008A5DA2">
        <w:rPr>
          <w:sz w:val="24"/>
          <w:szCs w:val="24"/>
        </w:rPr>
        <w:t xml:space="preserve"> Dar causa à inexecução total do contrato.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before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8A5DA2">
        <w:rPr>
          <w:b/>
          <w:bCs/>
          <w:sz w:val="24"/>
          <w:szCs w:val="24"/>
        </w:rPr>
        <w:t>.1.3.3.</w:t>
      </w:r>
      <w:r w:rsidRPr="008A5DA2">
        <w:rPr>
          <w:sz w:val="24"/>
          <w:szCs w:val="24"/>
        </w:rPr>
        <w:t xml:space="preserve"> Deixar de entregar a documentação exigida para o certame.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before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8A5DA2">
        <w:rPr>
          <w:b/>
          <w:bCs/>
          <w:sz w:val="24"/>
          <w:szCs w:val="24"/>
        </w:rPr>
        <w:t>.1.3.4.</w:t>
      </w:r>
      <w:r w:rsidRPr="008A5DA2">
        <w:rPr>
          <w:sz w:val="24"/>
          <w:szCs w:val="24"/>
        </w:rPr>
        <w:t xml:space="preserve"> Não manter a proposta, salvo em decorrência de fato superveniente devidamente justificado.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before="120" w:line="360" w:lineRule="auto"/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5</w:t>
      </w:r>
      <w:r w:rsidRPr="008A5DA2">
        <w:rPr>
          <w:b/>
          <w:bCs/>
          <w:sz w:val="24"/>
          <w:szCs w:val="24"/>
        </w:rPr>
        <w:t>.1.3.5.</w:t>
      </w:r>
      <w:r w:rsidRPr="008A5DA2">
        <w:rPr>
          <w:sz w:val="24"/>
          <w:szCs w:val="24"/>
        </w:rPr>
        <w:t xml:space="preserve"> Não celebrar o contrato ou não entregar a documentação exigida para a contratação, quando convocado dentro do prazo de validade de sua proposta.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before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8A5DA2">
        <w:rPr>
          <w:b/>
          <w:bCs/>
          <w:sz w:val="24"/>
          <w:szCs w:val="24"/>
        </w:rPr>
        <w:t>.1.3.6.</w:t>
      </w:r>
      <w:r w:rsidRPr="008A5DA2">
        <w:rPr>
          <w:sz w:val="24"/>
          <w:szCs w:val="24"/>
        </w:rPr>
        <w:t xml:space="preserve"> Ensejar o retardamento da execução ou da entrega do objeto da licitação sem motivo justificado.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8A5DA2">
        <w:rPr>
          <w:b/>
          <w:bCs/>
          <w:sz w:val="24"/>
          <w:szCs w:val="24"/>
        </w:rPr>
        <w:t>.1.4.</w:t>
      </w:r>
      <w:r w:rsidRPr="008A5DA2">
        <w:rPr>
          <w:sz w:val="24"/>
          <w:szCs w:val="24"/>
        </w:rPr>
        <w:t xml:space="preserve"> Declaração de inidoneidade de licitar e contratar com qualquer órgão público da Administração Federal, Estadual, Distrital ou Municipal, direta ou indireta, pelo prazo de 3 (três) a 6 (seis) anos, nas seguintes situações: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before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15</w:t>
      </w:r>
      <w:r w:rsidRPr="008A5DA2">
        <w:rPr>
          <w:b/>
          <w:bCs/>
          <w:sz w:val="24"/>
          <w:szCs w:val="24"/>
        </w:rPr>
        <w:t>.1.4.1.</w:t>
      </w:r>
      <w:r w:rsidRPr="008A5DA2">
        <w:rPr>
          <w:sz w:val="24"/>
          <w:szCs w:val="24"/>
        </w:rPr>
        <w:t xml:space="preserve"> Apresentar declaração ou documentação falsa exigida para o certame ou prestar declaração falsa durante a licitação ou a execução do contrato.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before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8A5DA2">
        <w:rPr>
          <w:b/>
          <w:bCs/>
          <w:sz w:val="24"/>
          <w:szCs w:val="24"/>
        </w:rPr>
        <w:t>.1.4.2.</w:t>
      </w:r>
      <w:r w:rsidRPr="008A5DA2">
        <w:rPr>
          <w:sz w:val="24"/>
          <w:szCs w:val="24"/>
        </w:rPr>
        <w:t xml:space="preserve"> Fraudar a licitação ou praticar ato fraudulento na execução do contrato.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before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8A5DA2">
        <w:rPr>
          <w:b/>
          <w:bCs/>
          <w:sz w:val="24"/>
          <w:szCs w:val="24"/>
        </w:rPr>
        <w:t>.1.4.3.</w:t>
      </w:r>
      <w:r w:rsidRPr="008A5DA2">
        <w:rPr>
          <w:sz w:val="24"/>
          <w:szCs w:val="24"/>
        </w:rPr>
        <w:t xml:space="preserve"> Comportar-se de modo inidôneo ou cometer fraude de qualquer natureza.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before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8A5DA2">
        <w:rPr>
          <w:b/>
          <w:bCs/>
          <w:sz w:val="24"/>
          <w:szCs w:val="24"/>
        </w:rPr>
        <w:t>.1.4.4.</w:t>
      </w:r>
      <w:r w:rsidRPr="008A5DA2">
        <w:rPr>
          <w:sz w:val="24"/>
          <w:szCs w:val="24"/>
        </w:rPr>
        <w:t xml:space="preserve"> Praticar atos ilícitos com vistas a frustrar os objetivos da licitação.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before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8A5DA2">
        <w:rPr>
          <w:b/>
          <w:bCs/>
          <w:sz w:val="24"/>
          <w:szCs w:val="24"/>
        </w:rPr>
        <w:t>.1.4.5.</w:t>
      </w:r>
      <w:r w:rsidRPr="008A5DA2">
        <w:rPr>
          <w:sz w:val="24"/>
          <w:szCs w:val="24"/>
        </w:rPr>
        <w:t xml:space="preserve"> Praticar ato lesivo previsto no art. 5º da Lei nº 12.846, de 1º de agosto de 2013.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before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8A5DA2">
        <w:rPr>
          <w:b/>
          <w:bCs/>
          <w:sz w:val="24"/>
          <w:szCs w:val="24"/>
        </w:rPr>
        <w:t>.2.</w:t>
      </w:r>
      <w:r w:rsidRPr="008A5DA2">
        <w:rPr>
          <w:sz w:val="24"/>
          <w:szCs w:val="24"/>
        </w:rPr>
        <w:t xml:space="preserve"> Na aplicação das sanções serão considerados: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before="120" w:line="360" w:lineRule="auto"/>
        <w:jc w:val="both"/>
        <w:rPr>
          <w:sz w:val="24"/>
          <w:szCs w:val="24"/>
        </w:rPr>
      </w:pPr>
      <w:r w:rsidRPr="008A5DA2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5</w:t>
      </w:r>
      <w:r w:rsidRPr="008A5DA2">
        <w:rPr>
          <w:b/>
          <w:bCs/>
          <w:sz w:val="24"/>
          <w:szCs w:val="24"/>
        </w:rPr>
        <w:t>.2.1.</w:t>
      </w:r>
      <w:r w:rsidRPr="008A5DA2">
        <w:rPr>
          <w:sz w:val="24"/>
          <w:szCs w:val="24"/>
        </w:rPr>
        <w:t xml:space="preserve"> A natureza e a gravidade da infração cometida.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before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8A5DA2">
        <w:rPr>
          <w:b/>
          <w:bCs/>
          <w:sz w:val="24"/>
          <w:szCs w:val="24"/>
        </w:rPr>
        <w:t>.2.2.</w:t>
      </w:r>
      <w:r w:rsidRPr="008A5DA2">
        <w:rPr>
          <w:sz w:val="24"/>
          <w:szCs w:val="24"/>
        </w:rPr>
        <w:t xml:space="preserve"> As peculiaridades do caso concreto.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before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8A5DA2">
        <w:rPr>
          <w:b/>
          <w:bCs/>
          <w:sz w:val="24"/>
          <w:szCs w:val="24"/>
        </w:rPr>
        <w:t>.2.3.</w:t>
      </w:r>
      <w:r w:rsidRPr="008A5DA2">
        <w:rPr>
          <w:sz w:val="24"/>
          <w:szCs w:val="24"/>
        </w:rPr>
        <w:t xml:space="preserve"> As circunstâncias agravantes ou atenuantes.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before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8A5DA2">
        <w:rPr>
          <w:b/>
          <w:bCs/>
          <w:sz w:val="24"/>
          <w:szCs w:val="24"/>
        </w:rPr>
        <w:t>.2.4.</w:t>
      </w:r>
      <w:r w:rsidRPr="008A5DA2">
        <w:rPr>
          <w:sz w:val="24"/>
          <w:szCs w:val="24"/>
        </w:rPr>
        <w:t xml:space="preserve"> Os danos que dela provierem para o </w:t>
      </w:r>
      <w:r w:rsidRPr="008A5DA2">
        <w:rPr>
          <w:b/>
          <w:bCs/>
          <w:sz w:val="24"/>
          <w:szCs w:val="24"/>
        </w:rPr>
        <w:t>CONTRATANTE</w:t>
      </w:r>
      <w:r w:rsidRPr="008A5DA2">
        <w:rPr>
          <w:sz w:val="24"/>
          <w:szCs w:val="24"/>
        </w:rPr>
        <w:t>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before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8A5DA2">
        <w:rPr>
          <w:b/>
          <w:bCs/>
          <w:sz w:val="24"/>
          <w:szCs w:val="24"/>
        </w:rPr>
        <w:t>.2.5.</w:t>
      </w:r>
      <w:r w:rsidRPr="008A5DA2">
        <w:rPr>
          <w:sz w:val="24"/>
          <w:szCs w:val="24"/>
        </w:rPr>
        <w:t xml:space="preserve"> A implantação ou o aperfeiçoamento de programa de integridade, conforme normas e orientações dos órgãos de controle.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before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8A5DA2">
        <w:rPr>
          <w:b/>
          <w:bCs/>
          <w:sz w:val="24"/>
          <w:szCs w:val="24"/>
        </w:rPr>
        <w:t>.3.</w:t>
      </w:r>
      <w:r w:rsidRPr="008A5DA2">
        <w:rPr>
          <w:sz w:val="24"/>
          <w:szCs w:val="24"/>
        </w:rPr>
        <w:t xml:space="preserve"> Na aplicação das sanções previstas nesta cláusula, será oportunizado à </w:t>
      </w:r>
      <w:r w:rsidRPr="008A5DA2">
        <w:rPr>
          <w:b/>
          <w:bCs/>
          <w:sz w:val="24"/>
          <w:szCs w:val="24"/>
        </w:rPr>
        <w:t>CONTRATADA</w:t>
      </w:r>
      <w:r w:rsidRPr="008A5DA2">
        <w:rPr>
          <w:sz w:val="24"/>
          <w:szCs w:val="24"/>
        </w:rPr>
        <w:t xml:space="preserve"> defesa, no prazo de 15 (quinze) dias úteis, contados da sua intimação.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before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8A5DA2">
        <w:rPr>
          <w:b/>
          <w:bCs/>
          <w:sz w:val="24"/>
          <w:szCs w:val="24"/>
        </w:rPr>
        <w:t>.4.</w:t>
      </w:r>
      <w:r w:rsidRPr="008A5DA2">
        <w:rPr>
          <w:sz w:val="24"/>
          <w:szCs w:val="24"/>
        </w:rPr>
        <w:t xml:space="preserve"> A aplicação das sanções de impedimento e de declaração de inidoneidade requererá a instauração de processo de responsabilização, a ser conduzido por comissão designada pelo </w:t>
      </w:r>
      <w:r w:rsidRPr="008A5DA2">
        <w:rPr>
          <w:b/>
          <w:bCs/>
          <w:sz w:val="24"/>
          <w:szCs w:val="24"/>
        </w:rPr>
        <w:t>CONTRATANTE</w:t>
      </w:r>
      <w:r w:rsidRPr="008A5DA2">
        <w:rPr>
          <w:sz w:val="24"/>
          <w:szCs w:val="24"/>
        </w:rPr>
        <w:t xml:space="preserve"> composta de 2 (dois) ou mais servidores estáveis, que avaliará fatos e circunstâncias conhecidos e intimará o licitante ou o contratado para, no prazo de 15 (quinze) dias úteis, contado da data de intimação, apresentar defesa escrit</w:t>
      </w:r>
      <w:r>
        <w:rPr>
          <w:sz w:val="24"/>
          <w:szCs w:val="24"/>
        </w:rPr>
        <w:t>a e especificar as provas que pr</w:t>
      </w:r>
      <w:r w:rsidRPr="008A5DA2">
        <w:rPr>
          <w:sz w:val="24"/>
          <w:szCs w:val="24"/>
        </w:rPr>
        <w:t>etenda produzir.</w:t>
      </w:r>
    </w:p>
    <w:p w:rsidR="006924C4" w:rsidRPr="008A5DA2" w:rsidRDefault="006924C4" w:rsidP="006924C4">
      <w:pPr>
        <w:tabs>
          <w:tab w:val="left" w:pos="4253"/>
        </w:tabs>
        <w:suppressAutoHyphens/>
        <w:spacing w:line="360" w:lineRule="auto"/>
        <w:rPr>
          <w:sz w:val="24"/>
          <w:szCs w:val="24"/>
        </w:rPr>
      </w:pPr>
    </w:p>
    <w:p w:rsidR="006924C4" w:rsidRPr="008A5DA2" w:rsidRDefault="006924C4" w:rsidP="006924C4">
      <w:pPr>
        <w:tabs>
          <w:tab w:val="left" w:pos="4253"/>
        </w:tabs>
        <w:suppressAutoHyphens/>
        <w:spacing w:line="360" w:lineRule="auto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sz w:val="24"/>
          <w:szCs w:val="24"/>
        </w:rPr>
        <w:t xml:space="preserve">CLÁUSULA DÉCIMA </w:t>
      </w:r>
      <w:r>
        <w:rPr>
          <w:rFonts w:eastAsiaTheme="minorHAnsi"/>
          <w:b/>
          <w:sz w:val="24"/>
          <w:szCs w:val="24"/>
        </w:rPr>
        <w:t>SEXTA</w:t>
      </w:r>
      <w:r w:rsidRPr="008A5DA2">
        <w:rPr>
          <w:rFonts w:eastAsiaTheme="minorHAnsi"/>
          <w:b/>
          <w:sz w:val="24"/>
          <w:szCs w:val="24"/>
        </w:rPr>
        <w:t xml:space="preserve"> – EXTINÇÃO 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</w:t>
      </w:r>
      <w:r>
        <w:rPr>
          <w:rFonts w:eastAsiaTheme="minorHAnsi"/>
          <w:b/>
          <w:bCs/>
          <w:sz w:val="24"/>
          <w:szCs w:val="24"/>
        </w:rPr>
        <w:t>6</w:t>
      </w:r>
      <w:r w:rsidRPr="008A5DA2">
        <w:rPr>
          <w:rFonts w:eastAsiaTheme="minorHAnsi"/>
          <w:b/>
          <w:bCs/>
          <w:sz w:val="24"/>
          <w:szCs w:val="24"/>
        </w:rPr>
        <w:t>.</w:t>
      </w:r>
      <w:r w:rsidRPr="008A5DA2">
        <w:rPr>
          <w:rFonts w:eastAsiaTheme="minorHAnsi"/>
          <w:sz w:val="24"/>
          <w:szCs w:val="24"/>
        </w:rPr>
        <w:t xml:space="preserve"> As hipóteses que constituem motivo para extinção contratual estão elencadas no art. 137 da Lei Federal nº 14.133/2021, que poderão se dar, após assegurados o contraditório e a ampla defesa à </w:t>
      </w:r>
      <w:r w:rsidRPr="008A5DA2">
        <w:rPr>
          <w:rFonts w:eastAsiaTheme="minorHAnsi"/>
          <w:b/>
          <w:bCs/>
          <w:sz w:val="24"/>
          <w:szCs w:val="24"/>
        </w:rPr>
        <w:t>CONTRATADA</w:t>
      </w:r>
      <w:r w:rsidRPr="008A5DA2">
        <w:rPr>
          <w:rFonts w:eastAsiaTheme="minorHAnsi"/>
          <w:sz w:val="24"/>
          <w:szCs w:val="24"/>
        </w:rPr>
        <w:t xml:space="preserve">. </w:t>
      </w:r>
    </w:p>
    <w:p w:rsidR="006924C4" w:rsidRPr="008A5DA2" w:rsidRDefault="006924C4" w:rsidP="006924C4">
      <w:pPr>
        <w:tabs>
          <w:tab w:val="left" w:pos="0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</w:t>
      </w:r>
      <w:r>
        <w:rPr>
          <w:rFonts w:eastAsiaTheme="minorHAnsi"/>
          <w:b/>
          <w:bCs/>
          <w:sz w:val="24"/>
          <w:szCs w:val="24"/>
        </w:rPr>
        <w:t>6</w:t>
      </w:r>
      <w:r w:rsidRPr="008A5DA2">
        <w:rPr>
          <w:rFonts w:eastAsiaTheme="minorHAnsi"/>
          <w:b/>
          <w:bCs/>
          <w:sz w:val="24"/>
          <w:szCs w:val="24"/>
        </w:rPr>
        <w:t>.1.</w:t>
      </w:r>
      <w:r w:rsidRPr="008A5DA2">
        <w:rPr>
          <w:rFonts w:eastAsiaTheme="minorHAnsi"/>
          <w:sz w:val="24"/>
          <w:szCs w:val="24"/>
        </w:rPr>
        <w:t xml:space="preserve"> A extinção do contrato poderá ser: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t>1</w:t>
      </w:r>
      <w:r>
        <w:rPr>
          <w:rFonts w:eastAsiaTheme="minorHAnsi"/>
          <w:b/>
          <w:bCs/>
          <w:sz w:val="24"/>
          <w:szCs w:val="24"/>
        </w:rPr>
        <w:t>6</w:t>
      </w:r>
      <w:r w:rsidRPr="008A5DA2">
        <w:rPr>
          <w:rFonts w:eastAsiaTheme="minorHAnsi"/>
          <w:b/>
          <w:bCs/>
          <w:sz w:val="24"/>
          <w:szCs w:val="24"/>
        </w:rPr>
        <w:t>.1.1.</w:t>
      </w:r>
      <w:r w:rsidRPr="008A5DA2">
        <w:rPr>
          <w:rFonts w:eastAsiaTheme="minorHAnsi"/>
          <w:sz w:val="24"/>
          <w:szCs w:val="24"/>
        </w:rPr>
        <w:t xml:space="preserve"> Determinada por ato unilateral e escrito do </w:t>
      </w:r>
      <w:r w:rsidRPr="008A5DA2">
        <w:rPr>
          <w:rFonts w:eastAsiaTheme="minorHAnsi"/>
          <w:b/>
          <w:bCs/>
          <w:sz w:val="24"/>
          <w:szCs w:val="24"/>
        </w:rPr>
        <w:t>CONTRATANTE</w:t>
      </w:r>
      <w:r w:rsidRPr="008A5DA2">
        <w:rPr>
          <w:rFonts w:eastAsiaTheme="minorHAnsi"/>
          <w:sz w:val="24"/>
          <w:szCs w:val="24"/>
        </w:rPr>
        <w:t>, exceto no caso de descumprimento decorrente de sua própria conduta.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rFonts w:eastAsiaTheme="minorHAnsi"/>
          <w:b/>
          <w:bCs/>
          <w:sz w:val="24"/>
          <w:szCs w:val="24"/>
        </w:rPr>
        <w:lastRenderedPageBreak/>
        <w:t>1</w:t>
      </w:r>
      <w:r>
        <w:rPr>
          <w:rFonts w:eastAsiaTheme="minorHAnsi"/>
          <w:b/>
          <w:bCs/>
          <w:sz w:val="24"/>
          <w:szCs w:val="24"/>
        </w:rPr>
        <w:t>6</w:t>
      </w:r>
      <w:r w:rsidRPr="008A5DA2">
        <w:rPr>
          <w:rFonts w:eastAsiaTheme="minorHAnsi"/>
          <w:b/>
          <w:bCs/>
          <w:sz w:val="24"/>
          <w:szCs w:val="24"/>
        </w:rPr>
        <w:t>.1.2.</w:t>
      </w:r>
      <w:r w:rsidRPr="008A5DA2">
        <w:rPr>
          <w:rFonts w:eastAsiaTheme="minorHAnsi"/>
          <w:sz w:val="24"/>
          <w:szCs w:val="24"/>
        </w:rPr>
        <w:t xml:space="preserve"> Consensual, por acordo entre as partes, desde que haja interesse do </w:t>
      </w:r>
      <w:r w:rsidRPr="008A5DA2">
        <w:rPr>
          <w:rFonts w:eastAsiaTheme="minorHAnsi"/>
          <w:b/>
          <w:bCs/>
          <w:sz w:val="24"/>
          <w:szCs w:val="24"/>
        </w:rPr>
        <w:t>CONTRATANTE</w:t>
      </w:r>
      <w:r w:rsidRPr="008A5DA2">
        <w:rPr>
          <w:rFonts w:eastAsiaTheme="minorHAnsi"/>
          <w:sz w:val="24"/>
          <w:szCs w:val="24"/>
        </w:rPr>
        <w:t>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8A5DA2">
        <w:rPr>
          <w:b/>
          <w:sz w:val="24"/>
          <w:szCs w:val="24"/>
        </w:rPr>
        <w:t>.1.3.</w:t>
      </w:r>
      <w:r w:rsidRPr="008A5DA2">
        <w:rPr>
          <w:sz w:val="24"/>
          <w:szCs w:val="24"/>
        </w:rPr>
        <w:t xml:space="preserve"> O Município de Santana da Boa Vista - RS, poderá rescindir o contrato, mediante comunicação expressa e com antecedência de 10 (dez) dias. 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 w:rsidRPr="008A5DA2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6</w:t>
      </w:r>
      <w:r w:rsidRPr="008A5DA2">
        <w:rPr>
          <w:b/>
          <w:bCs/>
          <w:sz w:val="24"/>
          <w:szCs w:val="24"/>
        </w:rPr>
        <w:t xml:space="preserve">.1.4. É vedado à CONTRATADA ceder ou transferir o presente contrato. 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b/>
          <w:sz w:val="24"/>
          <w:szCs w:val="24"/>
        </w:rPr>
      </w:pPr>
      <w:r w:rsidRPr="008A5DA2">
        <w:rPr>
          <w:b/>
          <w:sz w:val="24"/>
          <w:szCs w:val="24"/>
        </w:rPr>
        <w:t xml:space="preserve">CLÁUSULA DÉCIMA </w:t>
      </w:r>
      <w:r>
        <w:rPr>
          <w:b/>
          <w:sz w:val="24"/>
          <w:szCs w:val="24"/>
        </w:rPr>
        <w:t>SÉTIMA</w:t>
      </w:r>
      <w:r w:rsidRPr="008A5DA2">
        <w:rPr>
          <w:b/>
          <w:sz w:val="24"/>
          <w:szCs w:val="24"/>
        </w:rPr>
        <w:t xml:space="preserve"> – FORO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17</w:t>
      </w:r>
      <w:r w:rsidRPr="008A5DA2">
        <w:rPr>
          <w:rFonts w:eastAsiaTheme="minorHAnsi"/>
          <w:b/>
          <w:sz w:val="24"/>
          <w:szCs w:val="24"/>
        </w:rPr>
        <w:t>.1</w:t>
      </w:r>
      <w:r w:rsidRPr="008A5DA2">
        <w:rPr>
          <w:rFonts w:eastAsiaTheme="minorHAnsi"/>
          <w:sz w:val="24"/>
          <w:szCs w:val="24"/>
        </w:rPr>
        <w:t>. As partes elegem o foro da Comarca de Caçapava do Sul para dirimir quaisquer questões relacionadas ao presente contrato.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  <w:r w:rsidRPr="008A5DA2">
        <w:rPr>
          <w:sz w:val="24"/>
          <w:szCs w:val="24"/>
        </w:rPr>
        <w:t>E, por estarem justos e contratados, firmam o presente instrumento em 03(três) vias de igual teor e forma.</w:t>
      </w:r>
    </w:p>
    <w:p w:rsidR="006924C4" w:rsidRPr="008A5DA2" w:rsidRDefault="006924C4" w:rsidP="006924C4">
      <w:pPr>
        <w:tabs>
          <w:tab w:val="left" w:pos="1418"/>
          <w:tab w:val="left" w:pos="4253"/>
        </w:tabs>
        <w:suppressAutoHyphens/>
        <w:spacing w:line="360" w:lineRule="auto"/>
        <w:jc w:val="both"/>
        <w:rPr>
          <w:sz w:val="24"/>
          <w:szCs w:val="24"/>
        </w:rPr>
      </w:pPr>
    </w:p>
    <w:p w:rsidR="006924C4" w:rsidRPr="008A5DA2" w:rsidRDefault="006924C4" w:rsidP="006924C4">
      <w:pPr>
        <w:spacing w:line="360" w:lineRule="auto"/>
        <w:jc w:val="right"/>
        <w:rPr>
          <w:sz w:val="24"/>
          <w:szCs w:val="24"/>
        </w:rPr>
      </w:pPr>
      <w:r w:rsidRPr="008A5DA2">
        <w:rPr>
          <w:sz w:val="24"/>
          <w:szCs w:val="24"/>
        </w:rPr>
        <w:t xml:space="preserve">Santana da Boa Vista - </w:t>
      </w:r>
      <w:proofErr w:type="gramStart"/>
      <w:r w:rsidRPr="008A5DA2">
        <w:rPr>
          <w:sz w:val="24"/>
          <w:szCs w:val="24"/>
        </w:rPr>
        <w:t xml:space="preserve">RS,   </w:t>
      </w:r>
      <w:proofErr w:type="gramEnd"/>
      <w:r w:rsidRPr="008A5DA2">
        <w:rPr>
          <w:sz w:val="24"/>
          <w:szCs w:val="24"/>
        </w:rPr>
        <w:t xml:space="preserve">   de              </w:t>
      </w:r>
      <w:r>
        <w:rPr>
          <w:sz w:val="24"/>
          <w:szCs w:val="24"/>
        </w:rPr>
        <w:t xml:space="preserve">                            2025</w:t>
      </w:r>
      <w:r w:rsidRPr="008A5DA2">
        <w:rPr>
          <w:sz w:val="24"/>
          <w:szCs w:val="24"/>
        </w:rPr>
        <w:t xml:space="preserve">.          </w:t>
      </w:r>
    </w:p>
    <w:p w:rsidR="006924C4" w:rsidRPr="008A5DA2" w:rsidRDefault="006924C4" w:rsidP="006924C4">
      <w:pPr>
        <w:spacing w:line="360" w:lineRule="auto"/>
        <w:jc w:val="both"/>
        <w:rPr>
          <w:sz w:val="24"/>
          <w:szCs w:val="24"/>
        </w:rPr>
      </w:pPr>
      <w:r w:rsidRPr="008A5DA2">
        <w:rPr>
          <w:sz w:val="24"/>
          <w:szCs w:val="24"/>
        </w:rPr>
        <w:t xml:space="preserve">          </w:t>
      </w:r>
    </w:p>
    <w:p w:rsidR="006924C4" w:rsidRPr="008A5DA2" w:rsidRDefault="006924C4" w:rsidP="006924C4">
      <w:pPr>
        <w:spacing w:line="360" w:lineRule="auto"/>
        <w:jc w:val="both"/>
        <w:rPr>
          <w:sz w:val="24"/>
          <w:szCs w:val="24"/>
        </w:rPr>
      </w:pPr>
      <w:r w:rsidRPr="008A5DA2">
        <w:rPr>
          <w:sz w:val="24"/>
          <w:szCs w:val="24"/>
        </w:rPr>
        <w:t>CONTRATANTE:</w:t>
      </w:r>
    </w:p>
    <w:p w:rsidR="006924C4" w:rsidRPr="008A5DA2" w:rsidRDefault="006924C4" w:rsidP="006924C4">
      <w:pPr>
        <w:spacing w:line="360" w:lineRule="auto"/>
        <w:jc w:val="center"/>
        <w:rPr>
          <w:sz w:val="24"/>
          <w:szCs w:val="24"/>
        </w:rPr>
      </w:pPr>
      <w:r w:rsidRPr="008A5DA2">
        <w:rPr>
          <w:sz w:val="24"/>
          <w:szCs w:val="24"/>
        </w:rPr>
        <w:t>__________________________________</w:t>
      </w:r>
    </w:p>
    <w:p w:rsidR="006924C4" w:rsidRPr="008A5DA2" w:rsidRDefault="006924C4" w:rsidP="006924C4">
      <w:pPr>
        <w:spacing w:line="360" w:lineRule="auto"/>
        <w:jc w:val="center"/>
        <w:rPr>
          <w:sz w:val="24"/>
          <w:szCs w:val="24"/>
        </w:rPr>
      </w:pPr>
      <w:r w:rsidRPr="008A5DA2">
        <w:rPr>
          <w:sz w:val="24"/>
          <w:szCs w:val="24"/>
        </w:rPr>
        <w:t>MUNICÍPIO DE SANTANA DA BOA VISTA - RS</w:t>
      </w:r>
    </w:p>
    <w:p w:rsidR="006924C4" w:rsidRPr="008A5DA2" w:rsidRDefault="006924C4" w:rsidP="006924C4">
      <w:pPr>
        <w:spacing w:line="360" w:lineRule="auto"/>
        <w:rPr>
          <w:sz w:val="24"/>
          <w:szCs w:val="24"/>
        </w:rPr>
      </w:pPr>
      <w:r w:rsidRPr="008A5DA2">
        <w:rPr>
          <w:sz w:val="24"/>
          <w:szCs w:val="24"/>
        </w:rPr>
        <w:tab/>
      </w:r>
      <w:r w:rsidRPr="008A5DA2">
        <w:rPr>
          <w:sz w:val="24"/>
          <w:szCs w:val="24"/>
        </w:rPr>
        <w:tab/>
      </w:r>
      <w:r w:rsidRPr="008A5DA2">
        <w:rPr>
          <w:sz w:val="24"/>
          <w:szCs w:val="24"/>
        </w:rPr>
        <w:tab/>
      </w:r>
    </w:p>
    <w:p w:rsidR="006924C4" w:rsidRPr="008A5DA2" w:rsidRDefault="006924C4" w:rsidP="006924C4">
      <w:pPr>
        <w:spacing w:line="360" w:lineRule="auto"/>
        <w:jc w:val="both"/>
        <w:rPr>
          <w:sz w:val="24"/>
          <w:szCs w:val="24"/>
        </w:rPr>
      </w:pPr>
      <w:r w:rsidRPr="008A5DA2">
        <w:rPr>
          <w:sz w:val="24"/>
          <w:szCs w:val="24"/>
        </w:rPr>
        <w:t>CONTRATADA:</w:t>
      </w:r>
    </w:p>
    <w:p w:rsidR="006924C4" w:rsidRPr="008A5DA2" w:rsidRDefault="006924C4" w:rsidP="006924C4">
      <w:pPr>
        <w:spacing w:line="360" w:lineRule="auto"/>
        <w:ind w:firstLine="684"/>
        <w:jc w:val="center"/>
        <w:rPr>
          <w:sz w:val="24"/>
          <w:szCs w:val="24"/>
        </w:rPr>
      </w:pPr>
      <w:r w:rsidRPr="008A5DA2">
        <w:rPr>
          <w:sz w:val="24"/>
          <w:szCs w:val="24"/>
        </w:rPr>
        <w:t>_________________________________________</w:t>
      </w:r>
    </w:p>
    <w:p w:rsidR="006924C4" w:rsidRPr="008A5DA2" w:rsidRDefault="006924C4" w:rsidP="006924C4">
      <w:pPr>
        <w:spacing w:line="360" w:lineRule="auto"/>
        <w:ind w:firstLine="720"/>
        <w:jc w:val="center"/>
        <w:rPr>
          <w:sz w:val="24"/>
          <w:szCs w:val="24"/>
        </w:rPr>
      </w:pPr>
      <w:r w:rsidRPr="008A5DA2">
        <w:rPr>
          <w:sz w:val="24"/>
          <w:szCs w:val="24"/>
        </w:rPr>
        <w:t>REPRESENTANTE</w:t>
      </w:r>
    </w:p>
    <w:p w:rsidR="006924C4" w:rsidRPr="008A5DA2" w:rsidRDefault="006924C4" w:rsidP="006924C4">
      <w:pPr>
        <w:spacing w:line="360" w:lineRule="auto"/>
        <w:ind w:firstLine="720"/>
        <w:jc w:val="center"/>
        <w:rPr>
          <w:sz w:val="24"/>
          <w:szCs w:val="24"/>
        </w:rPr>
      </w:pPr>
    </w:p>
    <w:p w:rsidR="006924C4" w:rsidRPr="008A5DA2" w:rsidRDefault="006924C4" w:rsidP="006924C4">
      <w:pPr>
        <w:spacing w:line="360" w:lineRule="auto"/>
        <w:ind w:firstLine="720"/>
        <w:jc w:val="center"/>
        <w:rPr>
          <w:sz w:val="24"/>
          <w:szCs w:val="24"/>
        </w:rPr>
      </w:pPr>
    </w:p>
    <w:p w:rsidR="006924C4" w:rsidRPr="008A5DA2" w:rsidRDefault="006924C4" w:rsidP="006924C4">
      <w:pPr>
        <w:pStyle w:val="Corpodetexto"/>
        <w:spacing w:before="184"/>
        <w:rPr>
          <w:sz w:val="24"/>
          <w:szCs w:val="24"/>
        </w:rPr>
      </w:pPr>
      <w:r w:rsidRPr="008A5DA2">
        <w:rPr>
          <w:spacing w:val="-1"/>
          <w:sz w:val="24"/>
          <w:szCs w:val="24"/>
        </w:rPr>
        <w:t xml:space="preserve">TESTEMUNHAS:                   </w:t>
      </w:r>
      <w:r w:rsidR="00391E29">
        <w:rPr>
          <w:sz w:val="24"/>
          <w:szCs w:val="24"/>
        </w:rPr>
      </w:r>
      <w:r w:rsidR="00391E29">
        <w:rPr>
          <w:sz w:val="24"/>
          <w:szCs w:val="24"/>
        </w:rPr>
        <w:pict>
          <v:group id="Agrupar 1" o:spid="_x0000_s1047" style="width:210.5pt;height:.5pt;mso-position-horizontal-relative:char;mso-position-vertical-relative:line" coordsize="4210,10">
            <v:group id="Group 9" o:spid="_x0000_s1048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shape id="Freeform 10" o:spid="_x0000_s1049" style="position:absolute;left:5;top:5;width:4200;height:2;visibility:visible;mso-wrap-style:square;v-text-anchor:top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" path="m,l4200,e" filled="f" strokeweight=".48pt">
                <v:path arrowok="t" o:connecttype="custom" o:connectlocs="0,0;4200,0" o:connectangles="0,0"/>
              </v:shape>
            </v:group>
            <w10:anchorlock/>
          </v:group>
        </w:pict>
      </w:r>
    </w:p>
    <w:p w:rsidR="006924C4" w:rsidRPr="008A5DA2" w:rsidRDefault="006924C4" w:rsidP="006924C4">
      <w:pPr>
        <w:pStyle w:val="Corpodetexto"/>
        <w:spacing w:before="184"/>
        <w:rPr>
          <w:sz w:val="24"/>
          <w:szCs w:val="24"/>
        </w:rPr>
      </w:pPr>
    </w:p>
    <w:p w:rsidR="006924C4" w:rsidRPr="008A5DA2" w:rsidRDefault="006924C4" w:rsidP="006924C4">
      <w:pPr>
        <w:spacing w:line="20" w:lineRule="atLeast"/>
        <w:ind w:left="2677"/>
        <w:rPr>
          <w:sz w:val="24"/>
          <w:szCs w:val="24"/>
        </w:rPr>
      </w:pPr>
    </w:p>
    <w:p w:rsidR="006924C4" w:rsidRPr="008A5DA2" w:rsidRDefault="00391E29" w:rsidP="006924C4">
      <w:pPr>
        <w:spacing w:line="20" w:lineRule="atLeast"/>
        <w:ind w:left="267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Agrupar 5" o:spid="_x0000_s1044" style="width:210.5pt;height:.5pt;mso-position-horizontal-relative:char;mso-position-vertical-relative:line" coordsize="4210,10">
            <v:group id="Group 6" o:spid="_x0000_s1045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shape id="Freeform 7" o:spid="_x0000_s1046" style="position:absolute;left:5;top:5;width:4200;height:2;visibility:visible;mso-wrap-style:square;v-text-anchor:top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" path="m,l4200,e" filled="f" strokeweight=".48pt">
                <v:path arrowok="t" o:connecttype="custom" o:connectlocs="0,0;4200,0" o:connectangles="0,0"/>
              </v:shape>
            </v:group>
            <w10:anchorlock/>
          </v:group>
        </w:pict>
      </w:r>
    </w:p>
    <w:p w:rsidR="006924C4" w:rsidRPr="008A5DA2" w:rsidRDefault="006924C4" w:rsidP="006924C4">
      <w:pPr>
        <w:spacing w:line="20" w:lineRule="atLeast"/>
        <w:ind w:left="2677"/>
        <w:rPr>
          <w:sz w:val="24"/>
          <w:szCs w:val="24"/>
        </w:rPr>
      </w:pPr>
    </w:p>
    <w:p w:rsidR="006924C4" w:rsidRPr="008A5DA2" w:rsidRDefault="006924C4" w:rsidP="006924C4">
      <w:pPr>
        <w:spacing w:line="20" w:lineRule="atLeast"/>
        <w:ind w:left="2677"/>
        <w:rPr>
          <w:sz w:val="24"/>
          <w:szCs w:val="24"/>
        </w:rPr>
      </w:pPr>
    </w:p>
    <w:p w:rsidR="006924C4" w:rsidRPr="008A5DA2" w:rsidRDefault="006924C4" w:rsidP="006924C4">
      <w:pPr>
        <w:spacing w:line="20" w:lineRule="atLeast"/>
        <w:ind w:left="2677"/>
        <w:rPr>
          <w:sz w:val="24"/>
          <w:szCs w:val="24"/>
        </w:rPr>
      </w:pPr>
    </w:p>
    <w:p w:rsidR="006924C4" w:rsidRPr="008A5DA2" w:rsidRDefault="006924C4" w:rsidP="006924C4">
      <w:pPr>
        <w:spacing w:line="20" w:lineRule="atLeast"/>
        <w:ind w:left="2677"/>
        <w:rPr>
          <w:sz w:val="24"/>
          <w:szCs w:val="24"/>
        </w:rPr>
      </w:pPr>
    </w:p>
    <w:p w:rsidR="006924C4" w:rsidRPr="008A5DA2" w:rsidRDefault="006924C4" w:rsidP="006924C4">
      <w:pPr>
        <w:rPr>
          <w:sz w:val="24"/>
          <w:szCs w:val="24"/>
        </w:rPr>
      </w:pPr>
    </w:p>
    <w:p w:rsidR="006924C4" w:rsidRPr="008A5DA2" w:rsidRDefault="006924C4" w:rsidP="006924C4">
      <w:pPr>
        <w:spacing w:before="4"/>
        <w:rPr>
          <w:sz w:val="24"/>
          <w:szCs w:val="24"/>
        </w:rPr>
      </w:pPr>
      <w:r w:rsidRPr="008A5DA2">
        <w:rPr>
          <w:sz w:val="24"/>
          <w:szCs w:val="24"/>
        </w:rPr>
        <w:t>FISCAL DO CONTRATO:</w:t>
      </w:r>
    </w:p>
    <w:p w:rsidR="006924C4" w:rsidRPr="008A5DA2" w:rsidRDefault="006924C4" w:rsidP="006924C4">
      <w:pPr>
        <w:spacing w:before="4"/>
        <w:rPr>
          <w:sz w:val="24"/>
          <w:szCs w:val="24"/>
        </w:rPr>
      </w:pPr>
      <w:r w:rsidRPr="008A5DA2">
        <w:rPr>
          <w:sz w:val="24"/>
          <w:szCs w:val="24"/>
        </w:rPr>
        <w:tab/>
      </w:r>
      <w:r w:rsidRPr="008A5DA2">
        <w:rPr>
          <w:sz w:val="24"/>
          <w:szCs w:val="24"/>
        </w:rPr>
        <w:tab/>
      </w:r>
      <w:r w:rsidRPr="008A5DA2">
        <w:rPr>
          <w:sz w:val="24"/>
          <w:szCs w:val="24"/>
        </w:rPr>
        <w:tab/>
      </w:r>
      <w:r w:rsidRPr="008A5DA2">
        <w:rPr>
          <w:sz w:val="24"/>
          <w:szCs w:val="24"/>
        </w:rPr>
        <w:tab/>
        <w:t>____________________________________________</w:t>
      </w:r>
    </w:p>
    <w:sectPr w:rsidR="006924C4" w:rsidRPr="008A5DA2" w:rsidSect="0050311B">
      <w:headerReference w:type="default" r:id="rId8"/>
      <w:footerReference w:type="default" r:id="rId9"/>
      <w:pgSz w:w="11900" w:h="16840" w:code="9"/>
      <w:pgMar w:top="1843" w:right="1134" w:bottom="1418" w:left="1701" w:header="170" w:footer="329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5C0" w:rsidRDefault="00FE55C0" w:rsidP="0007797E">
      <w:r>
        <w:separator/>
      </w:r>
    </w:p>
  </w:endnote>
  <w:endnote w:type="continuationSeparator" w:id="0">
    <w:p w:rsidR="00FE55C0" w:rsidRDefault="00FE55C0" w:rsidP="0007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5C0" w:rsidRDefault="00FE55C0" w:rsidP="003B0F97">
    <w:pPr>
      <w:pStyle w:val="Rodap"/>
      <w:jc w:val="center"/>
      <w:rPr>
        <w:b/>
      </w:rPr>
    </w:pPr>
  </w:p>
  <w:p w:rsidR="00FE55C0" w:rsidRPr="004C754A" w:rsidRDefault="00FE55C0" w:rsidP="003B0F97">
    <w:pPr>
      <w:pStyle w:val="Rodap"/>
      <w:jc w:val="center"/>
      <w:rPr>
        <w:b/>
      </w:rPr>
    </w:pPr>
    <w:r w:rsidRPr="004C754A">
      <w:rPr>
        <w:b/>
      </w:rPr>
      <w:t>Prefeitura de Santana da Boa Vista</w:t>
    </w:r>
  </w:p>
  <w:p w:rsidR="00FE55C0" w:rsidRDefault="00FE55C0" w:rsidP="003B0F97">
    <w:pPr>
      <w:pStyle w:val="Rodap"/>
      <w:jc w:val="center"/>
    </w:pPr>
    <w:r>
      <w:t>Rua Independência, 374 - Santana da Boa Vista, RS - CEP: 96590-000</w:t>
    </w:r>
  </w:p>
  <w:p w:rsidR="00FE55C0" w:rsidRPr="00E4154D" w:rsidRDefault="00FE55C0" w:rsidP="00E4154D">
    <w:pPr>
      <w:pStyle w:val="Rodap"/>
      <w:jc w:val="center"/>
    </w:pPr>
    <w:r w:rsidRPr="004C754A">
      <w:rPr>
        <w:b/>
      </w:rPr>
      <w:t>CNPJ:</w:t>
    </w:r>
    <w:r>
      <w:t xml:space="preserve"> 88.141.460/0001-80 | </w:t>
    </w:r>
    <w:r w:rsidRPr="004C754A">
      <w:rPr>
        <w:b/>
      </w:rPr>
      <w:t>Telefone:</w:t>
    </w:r>
    <w:r>
      <w:t xml:space="preserve"> (53) 3258-1186 | (53) 3258-1238 | (53) 3258-1215</w:t>
    </w:r>
  </w:p>
  <w:p w:rsidR="00FE55C0" w:rsidRPr="003B0F97" w:rsidRDefault="00FE55C0" w:rsidP="003B0F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5C0" w:rsidRDefault="00FE55C0" w:rsidP="0007797E">
      <w:r>
        <w:separator/>
      </w:r>
    </w:p>
  </w:footnote>
  <w:footnote w:type="continuationSeparator" w:id="0">
    <w:p w:rsidR="00FE55C0" w:rsidRDefault="00FE55C0" w:rsidP="00077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5C0" w:rsidRDefault="00FE55C0" w:rsidP="00E4154D">
    <w:pPr>
      <w:pStyle w:val="Cabealho"/>
      <w:rPr>
        <w:sz w:val="26"/>
        <w:szCs w:val="26"/>
      </w:rPr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4E4B84C9" wp14:editId="4231F733">
          <wp:simplePos x="0" y="0"/>
          <wp:positionH relativeFrom="column">
            <wp:posOffset>628650</wp:posOffset>
          </wp:positionH>
          <wp:positionV relativeFrom="paragraph">
            <wp:posOffset>185420</wp:posOffset>
          </wp:positionV>
          <wp:extent cx="786765" cy="788035"/>
          <wp:effectExtent l="19050" t="0" r="0" b="0"/>
          <wp:wrapSquare wrapText="bothSides"/>
          <wp:docPr id="8" name="Imagem 8" descr="Resultado de imagem para Santana da Boa Vista png">
            <a:extLst xmlns:a="http://schemas.openxmlformats.org/drawingml/2006/main">
              <a:ext uri="{FF2B5EF4-FFF2-40B4-BE49-F238E27FC236}">
                <a16:creationId xmlns:a16="http://schemas.microsoft.com/office/drawing/2014/main" id="{58B76B43-4695-4138-8FBB-6CCC68593C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esultado de imagem para Santana da Boa Vista png">
                    <a:extLst>
                      <a:ext uri="{FF2B5EF4-FFF2-40B4-BE49-F238E27FC236}">
                        <a16:creationId xmlns:a16="http://schemas.microsoft.com/office/drawing/2014/main" id="{58B76B43-4695-4138-8FBB-6CCC68593CF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8803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  <w:p w:rsidR="00FE55C0" w:rsidRPr="004C754A" w:rsidRDefault="00FE55C0" w:rsidP="003B0F97">
    <w:pPr>
      <w:pStyle w:val="Cabealho"/>
      <w:jc w:val="center"/>
      <w:rPr>
        <w:b/>
        <w:sz w:val="24"/>
      </w:rPr>
    </w:pPr>
    <w:r w:rsidRPr="0007797E">
      <w:rPr>
        <w:sz w:val="26"/>
        <w:szCs w:val="26"/>
      </w:rPr>
      <w:t xml:space="preserve"> </w:t>
    </w:r>
    <w:r w:rsidRPr="004C754A">
      <w:rPr>
        <w:b/>
        <w:sz w:val="24"/>
      </w:rPr>
      <w:t>Estado do Rio Grande do Sul</w:t>
    </w:r>
  </w:p>
  <w:p w:rsidR="00FE55C0" w:rsidRPr="004C754A" w:rsidRDefault="00FE55C0" w:rsidP="003B0F97">
    <w:pPr>
      <w:pStyle w:val="Cabealho"/>
      <w:jc w:val="center"/>
      <w:rPr>
        <w:b/>
      </w:rPr>
    </w:pPr>
    <w:r w:rsidRPr="004C754A">
      <w:rPr>
        <w:b/>
      </w:rPr>
      <w:t>Prefeitura Municipal de Santana da Boa Vista</w:t>
    </w:r>
  </w:p>
  <w:p w:rsidR="00FE55C0" w:rsidRDefault="00FE55C0" w:rsidP="003B0F97">
    <w:pPr>
      <w:pStyle w:val="Cabealho"/>
      <w:jc w:val="center"/>
    </w:pPr>
    <w:r w:rsidRPr="004C754A">
      <w:t>"Terra de Luta e Fé"</w:t>
    </w:r>
  </w:p>
  <w:p w:rsidR="00FE55C0" w:rsidRPr="00E4154D" w:rsidRDefault="00FE55C0" w:rsidP="00E4154D">
    <w:pPr>
      <w:tabs>
        <w:tab w:val="left" w:pos="2670"/>
        <w:tab w:val="center" w:pos="4606"/>
      </w:tabs>
      <w:jc w:val="center"/>
      <w:rPr>
        <w:color w:val="000000"/>
      </w:rPr>
    </w:pPr>
    <w:r w:rsidRPr="004C754A">
      <w:rPr>
        <w:color w:val="000000"/>
      </w:rPr>
      <w:t>"Doe Órgãos, doe sangue: salve vidas"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544"/>
    <w:multiLevelType w:val="hybridMultilevel"/>
    <w:tmpl w:val="B3A2D776"/>
    <w:lvl w:ilvl="0" w:tplc="D68EC43C">
      <w:start w:val="1"/>
      <w:numFmt w:val="upperRoman"/>
      <w:lvlText w:val="%1."/>
      <w:lvlJc w:val="left"/>
      <w:pPr>
        <w:ind w:left="251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70" w:hanging="360"/>
      </w:pPr>
    </w:lvl>
    <w:lvl w:ilvl="2" w:tplc="0416001B" w:tentative="1">
      <w:start w:val="1"/>
      <w:numFmt w:val="lowerRoman"/>
      <w:lvlText w:val="%3."/>
      <w:lvlJc w:val="right"/>
      <w:pPr>
        <w:ind w:left="3590" w:hanging="180"/>
      </w:pPr>
    </w:lvl>
    <w:lvl w:ilvl="3" w:tplc="0416000F" w:tentative="1">
      <w:start w:val="1"/>
      <w:numFmt w:val="decimal"/>
      <w:lvlText w:val="%4."/>
      <w:lvlJc w:val="left"/>
      <w:pPr>
        <w:ind w:left="4310" w:hanging="360"/>
      </w:pPr>
    </w:lvl>
    <w:lvl w:ilvl="4" w:tplc="04160019" w:tentative="1">
      <w:start w:val="1"/>
      <w:numFmt w:val="lowerLetter"/>
      <w:lvlText w:val="%5."/>
      <w:lvlJc w:val="left"/>
      <w:pPr>
        <w:ind w:left="5030" w:hanging="360"/>
      </w:pPr>
    </w:lvl>
    <w:lvl w:ilvl="5" w:tplc="0416001B" w:tentative="1">
      <w:start w:val="1"/>
      <w:numFmt w:val="lowerRoman"/>
      <w:lvlText w:val="%6."/>
      <w:lvlJc w:val="right"/>
      <w:pPr>
        <w:ind w:left="5750" w:hanging="180"/>
      </w:pPr>
    </w:lvl>
    <w:lvl w:ilvl="6" w:tplc="0416000F" w:tentative="1">
      <w:start w:val="1"/>
      <w:numFmt w:val="decimal"/>
      <w:lvlText w:val="%7."/>
      <w:lvlJc w:val="left"/>
      <w:pPr>
        <w:ind w:left="6470" w:hanging="360"/>
      </w:pPr>
    </w:lvl>
    <w:lvl w:ilvl="7" w:tplc="04160019" w:tentative="1">
      <w:start w:val="1"/>
      <w:numFmt w:val="lowerLetter"/>
      <w:lvlText w:val="%8."/>
      <w:lvlJc w:val="left"/>
      <w:pPr>
        <w:ind w:left="7190" w:hanging="360"/>
      </w:pPr>
    </w:lvl>
    <w:lvl w:ilvl="8" w:tplc="0416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1" w15:restartNumberingAfterBreak="0">
    <w:nsid w:val="06CB57AE"/>
    <w:multiLevelType w:val="hybridMultilevel"/>
    <w:tmpl w:val="53E294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8570D"/>
    <w:multiLevelType w:val="multilevel"/>
    <w:tmpl w:val="A41C2D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0168F9"/>
    <w:multiLevelType w:val="hybridMultilevel"/>
    <w:tmpl w:val="6D3068C0"/>
    <w:lvl w:ilvl="0" w:tplc="8EC46648">
      <w:start w:val="1"/>
      <w:numFmt w:val="lowerLetter"/>
      <w:lvlText w:val="%1)"/>
      <w:lvlJc w:val="left"/>
      <w:pPr>
        <w:ind w:left="3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5" w:hanging="360"/>
      </w:pPr>
    </w:lvl>
    <w:lvl w:ilvl="2" w:tplc="0416001B" w:tentative="1">
      <w:start w:val="1"/>
      <w:numFmt w:val="lowerRoman"/>
      <w:lvlText w:val="%3."/>
      <w:lvlJc w:val="right"/>
      <w:pPr>
        <w:ind w:left="5205" w:hanging="180"/>
      </w:pPr>
    </w:lvl>
    <w:lvl w:ilvl="3" w:tplc="0416000F" w:tentative="1">
      <w:start w:val="1"/>
      <w:numFmt w:val="decimal"/>
      <w:lvlText w:val="%4."/>
      <w:lvlJc w:val="left"/>
      <w:pPr>
        <w:ind w:left="5925" w:hanging="360"/>
      </w:pPr>
    </w:lvl>
    <w:lvl w:ilvl="4" w:tplc="04160019" w:tentative="1">
      <w:start w:val="1"/>
      <w:numFmt w:val="lowerLetter"/>
      <w:lvlText w:val="%5."/>
      <w:lvlJc w:val="left"/>
      <w:pPr>
        <w:ind w:left="6645" w:hanging="360"/>
      </w:pPr>
    </w:lvl>
    <w:lvl w:ilvl="5" w:tplc="0416001B" w:tentative="1">
      <w:start w:val="1"/>
      <w:numFmt w:val="lowerRoman"/>
      <w:lvlText w:val="%6."/>
      <w:lvlJc w:val="right"/>
      <w:pPr>
        <w:ind w:left="7365" w:hanging="180"/>
      </w:pPr>
    </w:lvl>
    <w:lvl w:ilvl="6" w:tplc="0416000F" w:tentative="1">
      <w:start w:val="1"/>
      <w:numFmt w:val="decimal"/>
      <w:lvlText w:val="%7."/>
      <w:lvlJc w:val="left"/>
      <w:pPr>
        <w:ind w:left="8085" w:hanging="360"/>
      </w:pPr>
    </w:lvl>
    <w:lvl w:ilvl="7" w:tplc="04160019" w:tentative="1">
      <w:start w:val="1"/>
      <w:numFmt w:val="lowerLetter"/>
      <w:lvlText w:val="%8."/>
      <w:lvlJc w:val="left"/>
      <w:pPr>
        <w:ind w:left="8805" w:hanging="360"/>
      </w:pPr>
    </w:lvl>
    <w:lvl w:ilvl="8" w:tplc="0416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4" w15:restartNumberingAfterBreak="0">
    <w:nsid w:val="137369CF"/>
    <w:multiLevelType w:val="hybridMultilevel"/>
    <w:tmpl w:val="401A7474"/>
    <w:lvl w:ilvl="0" w:tplc="EB64D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3491F"/>
    <w:multiLevelType w:val="hybridMultilevel"/>
    <w:tmpl w:val="E60ACD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43320"/>
    <w:multiLevelType w:val="hybridMultilevel"/>
    <w:tmpl w:val="0CD6D0DE"/>
    <w:lvl w:ilvl="0" w:tplc="0416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7EB08996">
      <w:start w:val="1"/>
      <w:numFmt w:val="upperRoman"/>
      <w:lvlText w:val="%3&gt;"/>
      <w:lvlJc w:val="right"/>
      <w:pPr>
        <w:ind w:left="2510" w:hanging="180"/>
      </w:pPr>
      <w:rPr>
        <w:rFonts w:asciiTheme="minorHAnsi" w:eastAsiaTheme="minorHAnsi" w:hAnsiTheme="minorHAnsi" w:cstheme="minorBidi"/>
      </w:rPr>
    </w:lvl>
    <w:lvl w:ilvl="3" w:tplc="D29AD9CE">
      <w:start w:val="4"/>
      <w:numFmt w:val="upperRoman"/>
      <w:lvlText w:val="%4."/>
      <w:lvlJc w:val="left"/>
      <w:pPr>
        <w:ind w:left="3590" w:hanging="72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D5C100D"/>
    <w:multiLevelType w:val="multilevel"/>
    <w:tmpl w:val="536EFAB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D34A0E"/>
    <w:multiLevelType w:val="hybridMultilevel"/>
    <w:tmpl w:val="99F867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06289"/>
    <w:multiLevelType w:val="hybridMultilevel"/>
    <w:tmpl w:val="441EAB20"/>
    <w:lvl w:ilvl="0" w:tplc="8A4C01CC">
      <w:start w:val="7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A870578"/>
    <w:multiLevelType w:val="hybridMultilevel"/>
    <w:tmpl w:val="A3962A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064D2"/>
    <w:multiLevelType w:val="hybridMultilevel"/>
    <w:tmpl w:val="0D0851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A2100"/>
    <w:multiLevelType w:val="hybridMultilevel"/>
    <w:tmpl w:val="CC5C98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B7670"/>
    <w:multiLevelType w:val="hybridMultilevel"/>
    <w:tmpl w:val="4850B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E5C65"/>
    <w:multiLevelType w:val="hybridMultilevel"/>
    <w:tmpl w:val="C00865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0225F"/>
    <w:multiLevelType w:val="hybridMultilevel"/>
    <w:tmpl w:val="43C448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D7C64"/>
    <w:multiLevelType w:val="hybridMultilevel"/>
    <w:tmpl w:val="1AB4EF24"/>
    <w:lvl w:ilvl="0" w:tplc="24B0E95C">
      <w:start w:val="1"/>
      <w:numFmt w:val="decimal"/>
      <w:lvlText w:val="%1."/>
      <w:lvlJc w:val="left"/>
      <w:pPr>
        <w:ind w:left="32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05" w:hanging="360"/>
      </w:pPr>
    </w:lvl>
    <w:lvl w:ilvl="2" w:tplc="0416001B" w:tentative="1">
      <w:start w:val="1"/>
      <w:numFmt w:val="lowerRoman"/>
      <w:lvlText w:val="%3."/>
      <w:lvlJc w:val="right"/>
      <w:pPr>
        <w:ind w:left="4725" w:hanging="180"/>
      </w:pPr>
    </w:lvl>
    <w:lvl w:ilvl="3" w:tplc="0416000F" w:tentative="1">
      <w:start w:val="1"/>
      <w:numFmt w:val="decimal"/>
      <w:lvlText w:val="%4."/>
      <w:lvlJc w:val="left"/>
      <w:pPr>
        <w:ind w:left="5445" w:hanging="360"/>
      </w:pPr>
    </w:lvl>
    <w:lvl w:ilvl="4" w:tplc="04160019" w:tentative="1">
      <w:start w:val="1"/>
      <w:numFmt w:val="lowerLetter"/>
      <w:lvlText w:val="%5."/>
      <w:lvlJc w:val="left"/>
      <w:pPr>
        <w:ind w:left="6165" w:hanging="360"/>
      </w:pPr>
    </w:lvl>
    <w:lvl w:ilvl="5" w:tplc="0416001B" w:tentative="1">
      <w:start w:val="1"/>
      <w:numFmt w:val="lowerRoman"/>
      <w:lvlText w:val="%6."/>
      <w:lvlJc w:val="right"/>
      <w:pPr>
        <w:ind w:left="6885" w:hanging="180"/>
      </w:pPr>
    </w:lvl>
    <w:lvl w:ilvl="6" w:tplc="0416000F" w:tentative="1">
      <w:start w:val="1"/>
      <w:numFmt w:val="decimal"/>
      <w:lvlText w:val="%7."/>
      <w:lvlJc w:val="left"/>
      <w:pPr>
        <w:ind w:left="7605" w:hanging="360"/>
      </w:pPr>
    </w:lvl>
    <w:lvl w:ilvl="7" w:tplc="04160019" w:tentative="1">
      <w:start w:val="1"/>
      <w:numFmt w:val="lowerLetter"/>
      <w:lvlText w:val="%8."/>
      <w:lvlJc w:val="left"/>
      <w:pPr>
        <w:ind w:left="8325" w:hanging="360"/>
      </w:pPr>
    </w:lvl>
    <w:lvl w:ilvl="8" w:tplc="0416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17" w15:restartNumberingAfterBreak="0">
    <w:nsid w:val="7D2006DF"/>
    <w:multiLevelType w:val="hybridMultilevel"/>
    <w:tmpl w:val="658AD3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5"/>
  </w:num>
  <w:num w:numId="5">
    <w:abstractNumId w:val="12"/>
  </w:num>
  <w:num w:numId="6">
    <w:abstractNumId w:val="13"/>
  </w:num>
  <w:num w:numId="7">
    <w:abstractNumId w:val="14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  <w:num w:numId="13">
    <w:abstractNumId w:val="16"/>
  </w:num>
  <w:num w:numId="14">
    <w:abstractNumId w:val="17"/>
  </w:num>
  <w:num w:numId="15">
    <w:abstractNumId w:val="9"/>
  </w:num>
  <w:num w:numId="16">
    <w:abstractNumId w:val="4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97E"/>
    <w:rsid w:val="00002FA7"/>
    <w:rsid w:val="000071BA"/>
    <w:rsid w:val="000175A8"/>
    <w:rsid w:val="00021C7B"/>
    <w:rsid w:val="000352AE"/>
    <w:rsid w:val="0003621C"/>
    <w:rsid w:val="00041750"/>
    <w:rsid w:val="0007797E"/>
    <w:rsid w:val="00087F5D"/>
    <w:rsid w:val="0009788B"/>
    <w:rsid w:val="00097EE6"/>
    <w:rsid w:val="000B0249"/>
    <w:rsid w:val="000B149B"/>
    <w:rsid w:val="000C4A92"/>
    <w:rsid w:val="000E1907"/>
    <w:rsid w:val="000E73C0"/>
    <w:rsid w:val="000F2134"/>
    <w:rsid w:val="000F552B"/>
    <w:rsid w:val="000F7577"/>
    <w:rsid w:val="00102B8F"/>
    <w:rsid w:val="00102F43"/>
    <w:rsid w:val="00112AC9"/>
    <w:rsid w:val="00120225"/>
    <w:rsid w:val="0013068F"/>
    <w:rsid w:val="001319FB"/>
    <w:rsid w:val="00136002"/>
    <w:rsid w:val="00137D3C"/>
    <w:rsid w:val="00146262"/>
    <w:rsid w:val="001534B4"/>
    <w:rsid w:val="00162AC9"/>
    <w:rsid w:val="0016351D"/>
    <w:rsid w:val="001643AB"/>
    <w:rsid w:val="00164995"/>
    <w:rsid w:val="001661B6"/>
    <w:rsid w:val="001672E0"/>
    <w:rsid w:val="00167E4D"/>
    <w:rsid w:val="00185A92"/>
    <w:rsid w:val="00186287"/>
    <w:rsid w:val="00192A0F"/>
    <w:rsid w:val="00194776"/>
    <w:rsid w:val="00197122"/>
    <w:rsid w:val="001A7936"/>
    <w:rsid w:val="001B7300"/>
    <w:rsid w:val="001C0AD2"/>
    <w:rsid w:val="001D380D"/>
    <w:rsid w:val="001E0EA6"/>
    <w:rsid w:val="001E5536"/>
    <w:rsid w:val="001E56F3"/>
    <w:rsid w:val="002074EB"/>
    <w:rsid w:val="002103DA"/>
    <w:rsid w:val="002125FA"/>
    <w:rsid w:val="00213D37"/>
    <w:rsid w:val="00216A54"/>
    <w:rsid w:val="00232A61"/>
    <w:rsid w:val="002358F5"/>
    <w:rsid w:val="00237D26"/>
    <w:rsid w:val="0024061C"/>
    <w:rsid w:val="00240B9E"/>
    <w:rsid w:val="00252471"/>
    <w:rsid w:val="00255BF9"/>
    <w:rsid w:val="00266FCC"/>
    <w:rsid w:val="00271142"/>
    <w:rsid w:val="00281D92"/>
    <w:rsid w:val="002862EA"/>
    <w:rsid w:val="00293D18"/>
    <w:rsid w:val="00297DA7"/>
    <w:rsid w:val="002A168D"/>
    <w:rsid w:val="002B5101"/>
    <w:rsid w:val="002C2A60"/>
    <w:rsid w:val="002C2CB3"/>
    <w:rsid w:val="002D0034"/>
    <w:rsid w:val="002F1CF5"/>
    <w:rsid w:val="002F53C7"/>
    <w:rsid w:val="00306135"/>
    <w:rsid w:val="00316BF9"/>
    <w:rsid w:val="003215B2"/>
    <w:rsid w:val="0032565A"/>
    <w:rsid w:val="00337395"/>
    <w:rsid w:val="00341590"/>
    <w:rsid w:val="00343B13"/>
    <w:rsid w:val="00345508"/>
    <w:rsid w:val="003516B9"/>
    <w:rsid w:val="003541AB"/>
    <w:rsid w:val="00386670"/>
    <w:rsid w:val="00390461"/>
    <w:rsid w:val="00391E29"/>
    <w:rsid w:val="003A3DE2"/>
    <w:rsid w:val="003B0A33"/>
    <w:rsid w:val="003B0F97"/>
    <w:rsid w:val="003B108D"/>
    <w:rsid w:val="003B1223"/>
    <w:rsid w:val="003B6DDA"/>
    <w:rsid w:val="003C4A95"/>
    <w:rsid w:val="003C54DC"/>
    <w:rsid w:val="003D1D80"/>
    <w:rsid w:val="003D2C6C"/>
    <w:rsid w:val="00401307"/>
    <w:rsid w:val="00402C43"/>
    <w:rsid w:val="004070C3"/>
    <w:rsid w:val="004100F1"/>
    <w:rsid w:val="00410D90"/>
    <w:rsid w:val="00411A36"/>
    <w:rsid w:val="00413670"/>
    <w:rsid w:val="0041529A"/>
    <w:rsid w:val="00423B9E"/>
    <w:rsid w:val="00425722"/>
    <w:rsid w:val="004328C9"/>
    <w:rsid w:val="0043402F"/>
    <w:rsid w:val="00437DE4"/>
    <w:rsid w:val="00440EF7"/>
    <w:rsid w:val="00444951"/>
    <w:rsid w:val="004656E9"/>
    <w:rsid w:val="004669A8"/>
    <w:rsid w:val="00473B2E"/>
    <w:rsid w:val="00480D14"/>
    <w:rsid w:val="00481EF3"/>
    <w:rsid w:val="004828B6"/>
    <w:rsid w:val="00486BA3"/>
    <w:rsid w:val="004872C0"/>
    <w:rsid w:val="004878E7"/>
    <w:rsid w:val="00487B45"/>
    <w:rsid w:val="00496685"/>
    <w:rsid w:val="004A2C0F"/>
    <w:rsid w:val="004B516B"/>
    <w:rsid w:val="004B5311"/>
    <w:rsid w:val="004B6185"/>
    <w:rsid w:val="004C4EEF"/>
    <w:rsid w:val="004D0A10"/>
    <w:rsid w:val="004E7F05"/>
    <w:rsid w:val="004F0305"/>
    <w:rsid w:val="004F1B3B"/>
    <w:rsid w:val="004F5065"/>
    <w:rsid w:val="00501EE1"/>
    <w:rsid w:val="0050311B"/>
    <w:rsid w:val="0050619C"/>
    <w:rsid w:val="00526710"/>
    <w:rsid w:val="00531136"/>
    <w:rsid w:val="0053770D"/>
    <w:rsid w:val="0054085F"/>
    <w:rsid w:val="00546313"/>
    <w:rsid w:val="00562FAD"/>
    <w:rsid w:val="00567C54"/>
    <w:rsid w:val="00573D5C"/>
    <w:rsid w:val="00575729"/>
    <w:rsid w:val="005819D2"/>
    <w:rsid w:val="00581ABC"/>
    <w:rsid w:val="00583296"/>
    <w:rsid w:val="005B3F08"/>
    <w:rsid w:val="005B458C"/>
    <w:rsid w:val="005B4860"/>
    <w:rsid w:val="005C18B4"/>
    <w:rsid w:val="005C4877"/>
    <w:rsid w:val="005C4C4A"/>
    <w:rsid w:val="005D3350"/>
    <w:rsid w:val="005E305C"/>
    <w:rsid w:val="005E70E0"/>
    <w:rsid w:val="005F4151"/>
    <w:rsid w:val="005F7543"/>
    <w:rsid w:val="00600283"/>
    <w:rsid w:val="0060366F"/>
    <w:rsid w:val="00603D02"/>
    <w:rsid w:val="006041E6"/>
    <w:rsid w:val="00613DF0"/>
    <w:rsid w:val="00617AC0"/>
    <w:rsid w:val="006328D2"/>
    <w:rsid w:val="006357DE"/>
    <w:rsid w:val="006460D2"/>
    <w:rsid w:val="00652561"/>
    <w:rsid w:val="00652886"/>
    <w:rsid w:val="00653A84"/>
    <w:rsid w:val="00661278"/>
    <w:rsid w:val="006632E3"/>
    <w:rsid w:val="00667742"/>
    <w:rsid w:val="00681CAF"/>
    <w:rsid w:val="006841F2"/>
    <w:rsid w:val="006924C4"/>
    <w:rsid w:val="006943D4"/>
    <w:rsid w:val="006B5420"/>
    <w:rsid w:val="006C12E5"/>
    <w:rsid w:val="006C317E"/>
    <w:rsid w:val="006C3E88"/>
    <w:rsid w:val="006C4366"/>
    <w:rsid w:val="006D00D0"/>
    <w:rsid w:val="006E33C8"/>
    <w:rsid w:val="006E41CA"/>
    <w:rsid w:val="006E4E0D"/>
    <w:rsid w:val="006E55CE"/>
    <w:rsid w:val="006F27F1"/>
    <w:rsid w:val="006F2C31"/>
    <w:rsid w:val="006F75F0"/>
    <w:rsid w:val="00715D80"/>
    <w:rsid w:val="00717753"/>
    <w:rsid w:val="007221CC"/>
    <w:rsid w:val="007272C7"/>
    <w:rsid w:val="00731189"/>
    <w:rsid w:val="00741585"/>
    <w:rsid w:val="007507D8"/>
    <w:rsid w:val="00754886"/>
    <w:rsid w:val="00754E82"/>
    <w:rsid w:val="007606AD"/>
    <w:rsid w:val="00764C70"/>
    <w:rsid w:val="00770E5E"/>
    <w:rsid w:val="00775CA1"/>
    <w:rsid w:val="00780649"/>
    <w:rsid w:val="00795063"/>
    <w:rsid w:val="007A109D"/>
    <w:rsid w:val="007A6AF4"/>
    <w:rsid w:val="007B3418"/>
    <w:rsid w:val="007C5566"/>
    <w:rsid w:val="007C5989"/>
    <w:rsid w:val="007D3025"/>
    <w:rsid w:val="007D6541"/>
    <w:rsid w:val="007F4952"/>
    <w:rsid w:val="007F52BB"/>
    <w:rsid w:val="007F6C31"/>
    <w:rsid w:val="00807B7B"/>
    <w:rsid w:val="00821065"/>
    <w:rsid w:val="00821181"/>
    <w:rsid w:val="00831894"/>
    <w:rsid w:val="00834AF4"/>
    <w:rsid w:val="008374BC"/>
    <w:rsid w:val="00841932"/>
    <w:rsid w:val="00842EDA"/>
    <w:rsid w:val="00842FE3"/>
    <w:rsid w:val="00847DA8"/>
    <w:rsid w:val="008532EB"/>
    <w:rsid w:val="00875C1A"/>
    <w:rsid w:val="0087600C"/>
    <w:rsid w:val="008965C4"/>
    <w:rsid w:val="008A1D45"/>
    <w:rsid w:val="008A407E"/>
    <w:rsid w:val="008A5DA2"/>
    <w:rsid w:val="008B16DC"/>
    <w:rsid w:val="008B2AAD"/>
    <w:rsid w:val="008B372F"/>
    <w:rsid w:val="008B4DAD"/>
    <w:rsid w:val="008B5AA0"/>
    <w:rsid w:val="008C18FF"/>
    <w:rsid w:val="008C3DD3"/>
    <w:rsid w:val="008C4CD6"/>
    <w:rsid w:val="008D18EC"/>
    <w:rsid w:val="008E180E"/>
    <w:rsid w:val="008E53F2"/>
    <w:rsid w:val="008E748D"/>
    <w:rsid w:val="008E74B4"/>
    <w:rsid w:val="008F35E1"/>
    <w:rsid w:val="008F4B50"/>
    <w:rsid w:val="00900C32"/>
    <w:rsid w:val="0091330D"/>
    <w:rsid w:val="00916DF5"/>
    <w:rsid w:val="009200B5"/>
    <w:rsid w:val="0092096A"/>
    <w:rsid w:val="00927469"/>
    <w:rsid w:val="00932FBE"/>
    <w:rsid w:val="00936D2B"/>
    <w:rsid w:val="009375A4"/>
    <w:rsid w:val="009376C6"/>
    <w:rsid w:val="009407BB"/>
    <w:rsid w:val="00946104"/>
    <w:rsid w:val="00953B72"/>
    <w:rsid w:val="00954EDE"/>
    <w:rsid w:val="00964858"/>
    <w:rsid w:val="00966CE1"/>
    <w:rsid w:val="00976D03"/>
    <w:rsid w:val="0098241D"/>
    <w:rsid w:val="009857AF"/>
    <w:rsid w:val="00995F10"/>
    <w:rsid w:val="00997C16"/>
    <w:rsid w:val="009A23EA"/>
    <w:rsid w:val="009A31F2"/>
    <w:rsid w:val="009C2DDB"/>
    <w:rsid w:val="009C3F3E"/>
    <w:rsid w:val="009D6A58"/>
    <w:rsid w:val="009E051C"/>
    <w:rsid w:val="009E06E4"/>
    <w:rsid w:val="00A009D3"/>
    <w:rsid w:val="00A00ABC"/>
    <w:rsid w:val="00A16EA2"/>
    <w:rsid w:val="00A173FD"/>
    <w:rsid w:val="00A21E40"/>
    <w:rsid w:val="00A22288"/>
    <w:rsid w:val="00A22B8A"/>
    <w:rsid w:val="00A349E3"/>
    <w:rsid w:val="00A45613"/>
    <w:rsid w:val="00A51D88"/>
    <w:rsid w:val="00A53D05"/>
    <w:rsid w:val="00A64EF9"/>
    <w:rsid w:val="00A65E74"/>
    <w:rsid w:val="00A660BD"/>
    <w:rsid w:val="00A73506"/>
    <w:rsid w:val="00A7369B"/>
    <w:rsid w:val="00A8259B"/>
    <w:rsid w:val="00A94B03"/>
    <w:rsid w:val="00A95310"/>
    <w:rsid w:val="00A96C25"/>
    <w:rsid w:val="00AB578B"/>
    <w:rsid w:val="00AB70BA"/>
    <w:rsid w:val="00AB7D73"/>
    <w:rsid w:val="00AC2074"/>
    <w:rsid w:val="00AC58CE"/>
    <w:rsid w:val="00AC59AA"/>
    <w:rsid w:val="00AC70BF"/>
    <w:rsid w:val="00AD0A41"/>
    <w:rsid w:val="00AF3C48"/>
    <w:rsid w:val="00B034BA"/>
    <w:rsid w:val="00B10DBB"/>
    <w:rsid w:val="00B1514E"/>
    <w:rsid w:val="00B21EB5"/>
    <w:rsid w:val="00B23C76"/>
    <w:rsid w:val="00B34DA9"/>
    <w:rsid w:val="00B409E9"/>
    <w:rsid w:val="00B451F0"/>
    <w:rsid w:val="00B47194"/>
    <w:rsid w:val="00B471F5"/>
    <w:rsid w:val="00B516C9"/>
    <w:rsid w:val="00B561DC"/>
    <w:rsid w:val="00B57D17"/>
    <w:rsid w:val="00B6566D"/>
    <w:rsid w:val="00B73974"/>
    <w:rsid w:val="00B77C65"/>
    <w:rsid w:val="00B91079"/>
    <w:rsid w:val="00B94D76"/>
    <w:rsid w:val="00BA23FD"/>
    <w:rsid w:val="00BB7952"/>
    <w:rsid w:val="00BC042E"/>
    <w:rsid w:val="00BC4A17"/>
    <w:rsid w:val="00BC533A"/>
    <w:rsid w:val="00BD0C1B"/>
    <w:rsid w:val="00BD48C0"/>
    <w:rsid w:val="00BE42DC"/>
    <w:rsid w:val="00BF0569"/>
    <w:rsid w:val="00BF52A7"/>
    <w:rsid w:val="00BF7944"/>
    <w:rsid w:val="00C03B45"/>
    <w:rsid w:val="00C04866"/>
    <w:rsid w:val="00C07380"/>
    <w:rsid w:val="00C17F9A"/>
    <w:rsid w:val="00C209DA"/>
    <w:rsid w:val="00C3620A"/>
    <w:rsid w:val="00C44042"/>
    <w:rsid w:val="00C7061C"/>
    <w:rsid w:val="00C910F5"/>
    <w:rsid w:val="00C95551"/>
    <w:rsid w:val="00CA1E89"/>
    <w:rsid w:val="00CA210C"/>
    <w:rsid w:val="00CA2545"/>
    <w:rsid w:val="00CA347C"/>
    <w:rsid w:val="00CB0EA9"/>
    <w:rsid w:val="00CB322A"/>
    <w:rsid w:val="00CB3AE0"/>
    <w:rsid w:val="00CB3E8A"/>
    <w:rsid w:val="00CC55F9"/>
    <w:rsid w:val="00CD3675"/>
    <w:rsid w:val="00CE1AC2"/>
    <w:rsid w:val="00CE26B7"/>
    <w:rsid w:val="00CE5611"/>
    <w:rsid w:val="00CF1729"/>
    <w:rsid w:val="00CF5A53"/>
    <w:rsid w:val="00D02260"/>
    <w:rsid w:val="00D03092"/>
    <w:rsid w:val="00D10707"/>
    <w:rsid w:val="00D1316A"/>
    <w:rsid w:val="00D149E0"/>
    <w:rsid w:val="00D17343"/>
    <w:rsid w:val="00D21878"/>
    <w:rsid w:val="00D220C3"/>
    <w:rsid w:val="00D325D3"/>
    <w:rsid w:val="00D3410C"/>
    <w:rsid w:val="00D35156"/>
    <w:rsid w:val="00D35B7C"/>
    <w:rsid w:val="00D37D51"/>
    <w:rsid w:val="00D54BB0"/>
    <w:rsid w:val="00D63B45"/>
    <w:rsid w:val="00D66AE3"/>
    <w:rsid w:val="00D70295"/>
    <w:rsid w:val="00D71C8D"/>
    <w:rsid w:val="00D74E1A"/>
    <w:rsid w:val="00D87A95"/>
    <w:rsid w:val="00DA063D"/>
    <w:rsid w:val="00DD298E"/>
    <w:rsid w:val="00DE46FD"/>
    <w:rsid w:val="00DF0CAB"/>
    <w:rsid w:val="00DF7800"/>
    <w:rsid w:val="00E128DD"/>
    <w:rsid w:val="00E14BD6"/>
    <w:rsid w:val="00E1589E"/>
    <w:rsid w:val="00E15BCC"/>
    <w:rsid w:val="00E171FE"/>
    <w:rsid w:val="00E21A8E"/>
    <w:rsid w:val="00E22FA5"/>
    <w:rsid w:val="00E31359"/>
    <w:rsid w:val="00E4154D"/>
    <w:rsid w:val="00E42050"/>
    <w:rsid w:val="00E50192"/>
    <w:rsid w:val="00E62B05"/>
    <w:rsid w:val="00E73E97"/>
    <w:rsid w:val="00E82AF0"/>
    <w:rsid w:val="00E85DB3"/>
    <w:rsid w:val="00E8666A"/>
    <w:rsid w:val="00E86A65"/>
    <w:rsid w:val="00E918F7"/>
    <w:rsid w:val="00E92691"/>
    <w:rsid w:val="00EB21CC"/>
    <w:rsid w:val="00EB296C"/>
    <w:rsid w:val="00EB3BAB"/>
    <w:rsid w:val="00EB4F55"/>
    <w:rsid w:val="00EC005B"/>
    <w:rsid w:val="00EC475C"/>
    <w:rsid w:val="00EC5F08"/>
    <w:rsid w:val="00EC747F"/>
    <w:rsid w:val="00EE0021"/>
    <w:rsid w:val="00EE475B"/>
    <w:rsid w:val="00EF4C5D"/>
    <w:rsid w:val="00EF76F2"/>
    <w:rsid w:val="00EF7A64"/>
    <w:rsid w:val="00F0010D"/>
    <w:rsid w:val="00F0477A"/>
    <w:rsid w:val="00F06ABA"/>
    <w:rsid w:val="00F108D6"/>
    <w:rsid w:val="00F11E3E"/>
    <w:rsid w:val="00F12C89"/>
    <w:rsid w:val="00F13796"/>
    <w:rsid w:val="00F211CF"/>
    <w:rsid w:val="00F21B8F"/>
    <w:rsid w:val="00F236AF"/>
    <w:rsid w:val="00F31775"/>
    <w:rsid w:val="00F33261"/>
    <w:rsid w:val="00F37258"/>
    <w:rsid w:val="00F42012"/>
    <w:rsid w:val="00F50213"/>
    <w:rsid w:val="00F54F0D"/>
    <w:rsid w:val="00F6484B"/>
    <w:rsid w:val="00F74568"/>
    <w:rsid w:val="00F83511"/>
    <w:rsid w:val="00F83F0D"/>
    <w:rsid w:val="00F87010"/>
    <w:rsid w:val="00F9242B"/>
    <w:rsid w:val="00F95EDC"/>
    <w:rsid w:val="00F9673D"/>
    <w:rsid w:val="00F9786D"/>
    <w:rsid w:val="00FA4ABF"/>
    <w:rsid w:val="00FA70F1"/>
    <w:rsid w:val="00FB7064"/>
    <w:rsid w:val="00FC2A55"/>
    <w:rsid w:val="00FC447A"/>
    <w:rsid w:val="00FD0079"/>
    <w:rsid w:val="00FD069B"/>
    <w:rsid w:val="00FD1751"/>
    <w:rsid w:val="00FD4FF4"/>
    <w:rsid w:val="00FD7FE9"/>
    <w:rsid w:val="00FE1215"/>
    <w:rsid w:val="00FE246E"/>
    <w:rsid w:val="00FE4649"/>
    <w:rsid w:val="00FE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29"/>
    <o:shapelayout v:ext="edit">
      <o:idmap v:ext="edit" data="1"/>
    </o:shapelayout>
  </w:shapeDefaults>
  <w:decimalSymbol w:val=","/>
  <w:listSeparator w:val=";"/>
  <w14:docId w14:val="2503CF3E"/>
  <w15:docId w15:val="{8ED45AB4-7854-4081-962C-4D600780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151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2C43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6"/>
      <w:szCs w:val="24"/>
      <w:u w:val="single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825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25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25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797E"/>
    <w:pPr>
      <w:tabs>
        <w:tab w:val="center" w:pos="4252"/>
        <w:tab w:val="right" w:pos="8504"/>
      </w:tabs>
      <w:overflowPunct/>
      <w:autoSpaceDE/>
      <w:autoSpaceDN/>
      <w:adjustRightInd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7797E"/>
  </w:style>
  <w:style w:type="paragraph" w:styleId="Rodap">
    <w:name w:val="footer"/>
    <w:basedOn w:val="Normal"/>
    <w:link w:val="RodapChar"/>
    <w:uiPriority w:val="99"/>
    <w:unhideWhenUsed/>
    <w:rsid w:val="0007797E"/>
    <w:pPr>
      <w:tabs>
        <w:tab w:val="center" w:pos="4252"/>
        <w:tab w:val="right" w:pos="8504"/>
      </w:tabs>
      <w:overflowPunct/>
      <w:autoSpaceDE/>
      <w:autoSpaceDN/>
      <w:adjustRightInd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7797E"/>
  </w:style>
  <w:style w:type="paragraph" w:customStyle="1" w:styleId="Textopadro">
    <w:name w:val="Texto padrão"/>
    <w:basedOn w:val="Normal"/>
    <w:rsid w:val="005F4151"/>
  </w:style>
  <w:style w:type="paragraph" w:styleId="Textodebalo">
    <w:name w:val="Balloon Text"/>
    <w:basedOn w:val="Normal"/>
    <w:link w:val="TextodebaloChar"/>
    <w:uiPriority w:val="99"/>
    <w:semiHidden/>
    <w:unhideWhenUsed/>
    <w:rsid w:val="00EC5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F08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CD3675"/>
    <w:pPr>
      <w:overflowPunct/>
      <w:autoSpaceDE/>
      <w:autoSpaceDN/>
      <w:adjustRightInd/>
      <w:spacing w:after="120" w:line="480" w:lineRule="auto"/>
      <w:textAlignment w:val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D36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D36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02C43"/>
    <w:rPr>
      <w:rFonts w:ascii="Times New Roman" w:eastAsia="Times New Roman" w:hAnsi="Times New Roman" w:cs="Times New Roman"/>
      <w:b/>
      <w:bCs/>
      <w:sz w:val="36"/>
      <w:szCs w:val="24"/>
      <w:u w:val="single"/>
      <w:lang w:val="pt-PT" w:eastAsia="pt-BR"/>
    </w:rPr>
  </w:style>
  <w:style w:type="paragraph" w:styleId="PargrafodaLista">
    <w:name w:val="List Paragraph"/>
    <w:basedOn w:val="Normal"/>
    <w:uiPriority w:val="34"/>
    <w:qFormat/>
    <w:rsid w:val="00402C43"/>
    <w:pPr>
      <w:overflowPunct/>
      <w:autoSpaceDE/>
      <w:autoSpaceDN/>
      <w:adjustRightInd/>
      <w:ind w:left="708"/>
      <w:textAlignment w:val="auto"/>
    </w:pPr>
    <w:rPr>
      <w:sz w:val="24"/>
      <w:szCs w:val="24"/>
      <w:lang w:val="pt-PT"/>
    </w:rPr>
  </w:style>
  <w:style w:type="character" w:customStyle="1" w:styleId="Refdenotaderodap3">
    <w:name w:val="Ref. de nota de rodapé3"/>
    <w:rsid w:val="00402C43"/>
    <w:rPr>
      <w:vertAlign w:val="superscript"/>
    </w:rPr>
  </w:style>
  <w:style w:type="table" w:styleId="Tabelacomgrade">
    <w:name w:val="Table Grid"/>
    <w:basedOn w:val="Tabelanormal"/>
    <w:rsid w:val="00BE42DC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6460D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6460D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6460D2"/>
    <w:pPr>
      <w:widowControl w:val="0"/>
      <w:spacing w:before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6460D2"/>
    <w:pPr>
      <w:widowControl w:val="0"/>
      <w:overflowPunct/>
      <w:autoSpaceDE/>
      <w:autoSpaceDN/>
      <w:adjustRightInd/>
      <w:spacing w:before="1"/>
      <w:ind w:left="121"/>
      <w:jc w:val="both"/>
      <w:textAlignment w:val="auto"/>
      <w:outlineLvl w:val="1"/>
    </w:pPr>
    <w:rPr>
      <w:b/>
      <w:bCs/>
      <w:sz w:val="24"/>
      <w:szCs w:val="24"/>
      <w:lang w:val="en-US" w:eastAsia="en-US"/>
    </w:rPr>
  </w:style>
  <w:style w:type="paragraph" w:customStyle="1" w:styleId="Ttulo21">
    <w:name w:val="Título 21"/>
    <w:basedOn w:val="Normal"/>
    <w:uiPriority w:val="1"/>
    <w:qFormat/>
    <w:rsid w:val="006460D2"/>
    <w:pPr>
      <w:widowControl w:val="0"/>
      <w:overflowPunct/>
      <w:autoSpaceDE/>
      <w:autoSpaceDN/>
      <w:adjustRightInd/>
      <w:ind w:left="680" w:right="665"/>
      <w:jc w:val="center"/>
      <w:textAlignment w:val="auto"/>
      <w:outlineLvl w:val="2"/>
    </w:pPr>
    <w:rPr>
      <w:b/>
      <w:bCs/>
      <w:i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460D2"/>
    <w:pPr>
      <w:widowControl w:val="0"/>
      <w:overflowPunct/>
      <w:autoSpaceDE/>
      <w:autoSpaceDN/>
      <w:adjustRightInd/>
      <w:spacing w:before="1"/>
      <w:ind w:left="151"/>
      <w:jc w:val="center"/>
      <w:textAlignment w:val="auto"/>
    </w:pPr>
    <w:rPr>
      <w:rFonts w:ascii="Arial" w:eastAsia="Arial" w:hAnsi="Arial" w:cs="Arial"/>
      <w:sz w:val="22"/>
      <w:szCs w:val="22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6460D2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EB4F55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EB4F5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825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25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259B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pt-BR"/>
    </w:rPr>
  </w:style>
  <w:style w:type="paragraph" w:styleId="SemEspaamento">
    <w:name w:val="No Spacing"/>
    <w:uiPriority w:val="1"/>
    <w:qFormat/>
    <w:rsid w:val="00E4154D"/>
    <w:pPr>
      <w:spacing w:before="0" w:line="240" w:lineRule="auto"/>
      <w:jc w:val="left"/>
    </w:pPr>
  </w:style>
  <w:style w:type="paragraph" w:customStyle="1" w:styleId="Nivel1">
    <w:name w:val="Nivel1"/>
    <w:basedOn w:val="Ttulo1"/>
    <w:next w:val="Normal"/>
    <w:link w:val="Nivel1Char"/>
    <w:qFormat/>
    <w:rsid w:val="00E14BD6"/>
    <w:pPr>
      <w:keepLines/>
      <w:numPr>
        <w:numId w:val="1"/>
      </w:numPr>
      <w:spacing w:before="480" w:after="120" w:line="276" w:lineRule="auto"/>
      <w:jc w:val="both"/>
    </w:pPr>
    <w:rPr>
      <w:rFonts w:ascii="Arial" w:hAnsi="Arial"/>
      <w:bCs w:val="0"/>
      <w:color w:val="000000"/>
      <w:sz w:val="20"/>
      <w:szCs w:val="20"/>
      <w:u w:val="none"/>
      <w:lang w:val="x-none" w:eastAsia="x-none"/>
    </w:rPr>
  </w:style>
  <w:style w:type="character" w:customStyle="1" w:styleId="Nivel1Char">
    <w:name w:val="Nivel1 Char"/>
    <w:link w:val="Nivel1"/>
    <w:rsid w:val="00E14BD6"/>
    <w:rPr>
      <w:rFonts w:ascii="Arial" w:eastAsia="Times New Roman" w:hAnsi="Arial" w:cs="Times New Roman"/>
      <w:b/>
      <w:color w:val="000000"/>
      <w:sz w:val="20"/>
      <w:szCs w:val="20"/>
      <w:lang w:val="x-none" w:eastAsia="x-none"/>
    </w:rPr>
  </w:style>
  <w:style w:type="paragraph" w:customStyle="1" w:styleId="Standard">
    <w:name w:val="Standard"/>
    <w:rsid w:val="00BC4A17"/>
    <w:pPr>
      <w:suppressAutoHyphens/>
      <w:autoSpaceDN w:val="0"/>
      <w:spacing w:before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Default">
    <w:name w:val="Default"/>
    <w:rsid w:val="005B4860"/>
    <w:pPr>
      <w:autoSpaceDE w:val="0"/>
      <w:autoSpaceDN w:val="0"/>
      <w:adjustRightInd w:val="0"/>
      <w:spacing w:before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AC5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C1AE6-EFAD-4A82-A599-70608A05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Pages>14</Pages>
  <Words>3554</Words>
  <Characters>19194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licita1</dc:creator>
  <cp:lastModifiedBy>compras</cp:lastModifiedBy>
  <cp:revision>216</cp:revision>
  <cp:lastPrinted>2025-06-04T14:33:00Z</cp:lastPrinted>
  <dcterms:created xsi:type="dcterms:W3CDTF">2019-08-08T14:10:00Z</dcterms:created>
  <dcterms:modified xsi:type="dcterms:W3CDTF">2025-06-04T14:37:00Z</dcterms:modified>
</cp:coreProperties>
</file>